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75" w:rsidRPr="006F550B" w:rsidRDefault="00F91475" w:rsidP="00F91475">
      <w:pPr>
        <w:pStyle w:val="ConsPlusNonformat"/>
        <w:jc w:val="center"/>
        <w:rPr>
          <w:rFonts w:ascii="Times New Roman" w:hAnsi="Times New Roman" w:cs="Times New Roman"/>
          <w:b/>
        </w:rPr>
      </w:pPr>
      <w:r w:rsidRPr="006F550B">
        <w:rPr>
          <w:rFonts w:ascii="Times New Roman" w:hAnsi="Times New Roman" w:cs="Times New Roman"/>
          <w:b/>
        </w:rPr>
        <w:t xml:space="preserve">ДОГОВОР </w:t>
      </w:r>
      <w:r w:rsidR="00A032E4" w:rsidRPr="006F550B">
        <w:rPr>
          <w:rFonts w:ascii="Times New Roman" w:hAnsi="Times New Roman" w:cs="Times New Roman"/>
          <w:b/>
        </w:rPr>
        <w:t xml:space="preserve">№ </w:t>
      </w:r>
      <w:r w:rsidR="000150CB">
        <w:rPr>
          <w:rFonts w:ascii="Times New Roman" w:hAnsi="Times New Roman" w:cs="Times New Roman"/>
          <w:b/>
        </w:rPr>
        <w:t>2 / __</w:t>
      </w:r>
      <w:r w:rsidRPr="006F550B">
        <w:rPr>
          <w:rFonts w:ascii="Times New Roman" w:hAnsi="Times New Roman" w:cs="Times New Roman"/>
          <w:b/>
        </w:rPr>
        <w:t>_____</w:t>
      </w:r>
    </w:p>
    <w:p w:rsidR="00F91475" w:rsidRPr="006F550B" w:rsidRDefault="00F91475" w:rsidP="00F91475">
      <w:pPr>
        <w:pStyle w:val="ConsPlusNonformat"/>
        <w:jc w:val="center"/>
        <w:rPr>
          <w:rFonts w:ascii="Times New Roman" w:hAnsi="Times New Roman" w:cs="Times New Roman"/>
          <w:b/>
        </w:rPr>
      </w:pPr>
      <w:r w:rsidRPr="006F550B">
        <w:rPr>
          <w:rFonts w:ascii="Times New Roman" w:hAnsi="Times New Roman" w:cs="Times New Roman"/>
          <w:b/>
        </w:rPr>
        <w:t>управлени</w:t>
      </w:r>
      <w:r w:rsidR="00245545">
        <w:rPr>
          <w:rFonts w:ascii="Times New Roman" w:hAnsi="Times New Roman" w:cs="Times New Roman"/>
          <w:b/>
        </w:rPr>
        <w:t>я</w:t>
      </w:r>
      <w:r w:rsidRPr="006F550B">
        <w:rPr>
          <w:rFonts w:ascii="Times New Roman" w:hAnsi="Times New Roman" w:cs="Times New Roman"/>
          <w:b/>
        </w:rPr>
        <w:t xml:space="preserve"> многоквартирным домом</w:t>
      </w:r>
    </w:p>
    <w:p w:rsidR="00F91475" w:rsidRPr="006F550B" w:rsidRDefault="00F91475" w:rsidP="00F91475">
      <w:pPr>
        <w:pStyle w:val="ConsPlusNonformat"/>
        <w:jc w:val="center"/>
        <w:rPr>
          <w:rFonts w:ascii="Times New Roman" w:hAnsi="Times New Roman" w:cs="Times New Roman"/>
        </w:rPr>
      </w:pPr>
    </w:p>
    <w:p w:rsidR="00F91475" w:rsidRPr="006F550B" w:rsidRDefault="00F91475" w:rsidP="00F91475">
      <w:pPr>
        <w:pStyle w:val="ConsPlusNonformat"/>
        <w:jc w:val="center"/>
        <w:rPr>
          <w:rFonts w:ascii="Times New Roman" w:hAnsi="Times New Roman" w:cs="Times New Roman"/>
          <w:b/>
        </w:rPr>
      </w:pPr>
      <w:r w:rsidRPr="006F550B">
        <w:rPr>
          <w:rFonts w:ascii="Times New Roman" w:hAnsi="Times New Roman" w:cs="Times New Roman"/>
          <w:b/>
        </w:rPr>
        <w:t xml:space="preserve">г. Подольск Московской обл.                                 </w:t>
      </w:r>
      <w:r w:rsidR="006F550B">
        <w:rPr>
          <w:rFonts w:ascii="Times New Roman" w:hAnsi="Times New Roman" w:cs="Times New Roman"/>
          <w:b/>
        </w:rPr>
        <w:t xml:space="preserve">                                            </w:t>
      </w:r>
      <w:r w:rsidR="006A1CCE">
        <w:rPr>
          <w:rFonts w:ascii="Times New Roman" w:hAnsi="Times New Roman" w:cs="Times New Roman"/>
          <w:b/>
        </w:rPr>
        <w:t xml:space="preserve">      </w:t>
      </w:r>
      <w:r w:rsidR="006F550B">
        <w:rPr>
          <w:rFonts w:ascii="Times New Roman" w:hAnsi="Times New Roman" w:cs="Times New Roman"/>
          <w:b/>
        </w:rPr>
        <w:t xml:space="preserve">     </w:t>
      </w:r>
      <w:r w:rsidR="00FF0B3C">
        <w:rPr>
          <w:rFonts w:ascii="Times New Roman" w:hAnsi="Times New Roman" w:cs="Times New Roman"/>
          <w:b/>
        </w:rPr>
        <w:t xml:space="preserve">   </w:t>
      </w:r>
      <w:r w:rsidR="006F550B">
        <w:rPr>
          <w:rFonts w:ascii="Times New Roman" w:hAnsi="Times New Roman" w:cs="Times New Roman"/>
          <w:b/>
        </w:rPr>
        <w:t xml:space="preserve">  </w:t>
      </w:r>
      <w:r w:rsidR="006A1CCE">
        <w:rPr>
          <w:rFonts w:ascii="Times New Roman" w:hAnsi="Times New Roman" w:cs="Times New Roman"/>
          <w:b/>
        </w:rPr>
        <w:t>«</w:t>
      </w:r>
      <w:r w:rsidR="002B4B2C">
        <w:rPr>
          <w:rFonts w:ascii="Times New Roman" w:hAnsi="Times New Roman" w:cs="Times New Roman"/>
          <w:b/>
        </w:rPr>
        <w:t xml:space="preserve">_____» </w:t>
      </w:r>
      <w:r w:rsidRPr="006F550B">
        <w:rPr>
          <w:rFonts w:ascii="Times New Roman" w:hAnsi="Times New Roman" w:cs="Times New Roman"/>
          <w:b/>
        </w:rPr>
        <w:t xml:space="preserve"> </w:t>
      </w:r>
      <w:r w:rsidR="009502A3">
        <w:rPr>
          <w:rFonts w:ascii="Times New Roman" w:hAnsi="Times New Roman" w:cs="Times New Roman"/>
          <w:b/>
        </w:rPr>
        <w:t>_____________</w:t>
      </w:r>
      <w:r w:rsidRPr="006F550B">
        <w:rPr>
          <w:rFonts w:ascii="Times New Roman" w:hAnsi="Times New Roman" w:cs="Times New Roman"/>
          <w:b/>
        </w:rPr>
        <w:t xml:space="preserve"> 2015 г.</w:t>
      </w:r>
    </w:p>
    <w:p w:rsidR="00F91475" w:rsidRDefault="00F91475" w:rsidP="00F91475">
      <w:pPr>
        <w:pStyle w:val="ConsPlusNonformat"/>
        <w:jc w:val="center"/>
        <w:rPr>
          <w:rFonts w:ascii="Times New Roman" w:hAnsi="Times New Roman" w:cs="Times New Roman"/>
        </w:rPr>
      </w:pPr>
    </w:p>
    <w:p w:rsidR="006A1CCE" w:rsidRPr="006A1CCE" w:rsidRDefault="006A1CCE" w:rsidP="006A1CCE">
      <w:pPr>
        <w:spacing w:line="240" w:lineRule="auto"/>
        <w:contextualSpacing/>
        <w:jc w:val="both"/>
        <w:rPr>
          <w:rFonts w:ascii="Times New Roman" w:hAnsi="Times New Roman" w:cs="Times New Roman"/>
          <w:sz w:val="20"/>
          <w:szCs w:val="20"/>
        </w:rPr>
      </w:pPr>
    </w:p>
    <w:p w:rsidR="006A1CCE" w:rsidRPr="00FF4EC0" w:rsidRDefault="006A1CCE" w:rsidP="006A1CCE">
      <w:pPr>
        <w:spacing w:line="240" w:lineRule="auto"/>
        <w:contextualSpacing/>
        <w:jc w:val="both"/>
        <w:rPr>
          <w:rFonts w:ascii="Times New Roman" w:hAnsi="Times New Roman" w:cs="Times New Roman"/>
          <w:sz w:val="20"/>
          <w:szCs w:val="20"/>
        </w:rPr>
      </w:pPr>
      <w:r w:rsidRPr="00FF4EC0">
        <w:rPr>
          <w:rFonts w:ascii="Times New Roman" w:hAnsi="Times New Roman" w:cs="Times New Roman"/>
          <w:sz w:val="20"/>
          <w:szCs w:val="20"/>
        </w:rPr>
        <w:t>______________________________________________________________________________________________________</w:t>
      </w:r>
    </w:p>
    <w:p w:rsidR="006A1CCE" w:rsidRPr="006A1CCE" w:rsidRDefault="006A1CCE" w:rsidP="006A1CCE">
      <w:pPr>
        <w:spacing w:line="240" w:lineRule="auto"/>
        <w:contextualSpacing/>
        <w:jc w:val="center"/>
        <w:rPr>
          <w:rFonts w:ascii="Times New Roman" w:hAnsi="Times New Roman" w:cs="Times New Roman"/>
          <w:i/>
          <w:sz w:val="16"/>
          <w:szCs w:val="16"/>
        </w:rPr>
      </w:pPr>
      <w:r w:rsidRPr="006A1CCE">
        <w:rPr>
          <w:rFonts w:ascii="Times New Roman" w:hAnsi="Times New Roman" w:cs="Times New Roman"/>
          <w:i/>
          <w:sz w:val="16"/>
          <w:szCs w:val="16"/>
        </w:rPr>
        <w:t>(Ф</w:t>
      </w:r>
      <w:r>
        <w:rPr>
          <w:rFonts w:ascii="Times New Roman" w:hAnsi="Times New Roman" w:cs="Times New Roman"/>
          <w:i/>
          <w:sz w:val="16"/>
          <w:szCs w:val="16"/>
        </w:rPr>
        <w:t xml:space="preserve">амилия Имя Отчество </w:t>
      </w:r>
      <w:r w:rsidRPr="006A1CCE">
        <w:rPr>
          <w:rFonts w:ascii="Times New Roman" w:hAnsi="Times New Roman" w:cs="Times New Roman"/>
          <w:i/>
          <w:sz w:val="16"/>
          <w:szCs w:val="16"/>
        </w:rPr>
        <w:t xml:space="preserve"> собственника (ов))</w:t>
      </w:r>
    </w:p>
    <w:p w:rsidR="006A1CCE" w:rsidRPr="000A54E8" w:rsidRDefault="006A1CCE" w:rsidP="006A1CCE">
      <w:pPr>
        <w:spacing w:line="240" w:lineRule="auto"/>
        <w:contextualSpacing/>
        <w:jc w:val="both"/>
        <w:rPr>
          <w:rFonts w:ascii="Times New Roman" w:hAnsi="Times New Roman" w:cs="Times New Roman"/>
          <w:sz w:val="20"/>
          <w:szCs w:val="20"/>
        </w:rPr>
      </w:pPr>
      <w:r w:rsidRPr="000A54E8">
        <w:rPr>
          <w:rFonts w:ascii="Times New Roman" w:hAnsi="Times New Roman" w:cs="Times New Roman"/>
          <w:sz w:val="20"/>
          <w:szCs w:val="20"/>
        </w:rPr>
        <w:t>______________________________________________________________________________________________________</w:t>
      </w:r>
    </w:p>
    <w:p w:rsidR="006A1CCE" w:rsidRPr="000A54E8" w:rsidRDefault="006A1CCE" w:rsidP="006A1CCE">
      <w:pPr>
        <w:spacing w:line="240" w:lineRule="auto"/>
        <w:contextualSpacing/>
        <w:jc w:val="both"/>
        <w:rPr>
          <w:rFonts w:ascii="Times New Roman" w:hAnsi="Times New Roman" w:cs="Times New Roman"/>
          <w:sz w:val="20"/>
          <w:szCs w:val="20"/>
        </w:rPr>
      </w:pPr>
    </w:p>
    <w:p w:rsidR="006A1CCE" w:rsidRPr="000A54E8" w:rsidRDefault="006A1CCE" w:rsidP="006A1CCE">
      <w:pPr>
        <w:spacing w:line="240" w:lineRule="auto"/>
        <w:contextualSpacing/>
        <w:jc w:val="both"/>
        <w:rPr>
          <w:rFonts w:ascii="Times New Roman" w:hAnsi="Times New Roman" w:cs="Times New Roman"/>
          <w:sz w:val="20"/>
          <w:szCs w:val="20"/>
        </w:rPr>
      </w:pPr>
      <w:r w:rsidRPr="000A54E8">
        <w:rPr>
          <w:rFonts w:ascii="Times New Roman" w:hAnsi="Times New Roman" w:cs="Times New Roman"/>
          <w:sz w:val="20"/>
          <w:szCs w:val="20"/>
        </w:rPr>
        <w:t>_____________________________________________________________________________________________________</w:t>
      </w:r>
    </w:p>
    <w:p w:rsidR="006A1CCE" w:rsidRPr="000A54E8" w:rsidRDefault="006A1CCE" w:rsidP="006A1CCE">
      <w:pPr>
        <w:spacing w:line="240" w:lineRule="auto"/>
        <w:contextualSpacing/>
        <w:jc w:val="both"/>
        <w:rPr>
          <w:rFonts w:ascii="Times New Roman" w:hAnsi="Times New Roman" w:cs="Times New Roman"/>
          <w:sz w:val="20"/>
          <w:szCs w:val="20"/>
        </w:rPr>
      </w:pPr>
    </w:p>
    <w:p w:rsidR="006A1CCE" w:rsidRPr="00FF4EC0" w:rsidRDefault="006A1CCE" w:rsidP="006A1CCE">
      <w:pPr>
        <w:spacing w:line="240" w:lineRule="auto"/>
        <w:contextualSpacing/>
        <w:jc w:val="both"/>
        <w:rPr>
          <w:rFonts w:ascii="Times New Roman" w:hAnsi="Times New Roman" w:cs="Times New Roman"/>
          <w:sz w:val="20"/>
          <w:szCs w:val="20"/>
        </w:rPr>
      </w:pPr>
      <w:r w:rsidRPr="00FF4EC0">
        <w:rPr>
          <w:rFonts w:ascii="Times New Roman" w:hAnsi="Times New Roman" w:cs="Times New Roman"/>
          <w:sz w:val="20"/>
          <w:szCs w:val="20"/>
        </w:rPr>
        <w:t xml:space="preserve">являющийся (являющиеся) на основании __________________________________________________________ ____ ___ </w:t>
      </w:r>
    </w:p>
    <w:p w:rsidR="006A1CCE" w:rsidRPr="00FF4EC0" w:rsidRDefault="006A1CCE" w:rsidP="006A1CCE">
      <w:pPr>
        <w:spacing w:line="240" w:lineRule="auto"/>
        <w:contextualSpacing/>
        <w:jc w:val="both"/>
        <w:rPr>
          <w:rFonts w:ascii="Times New Roman" w:hAnsi="Times New Roman" w:cs="Times New Roman"/>
          <w:sz w:val="20"/>
          <w:szCs w:val="20"/>
        </w:rPr>
      </w:pPr>
    </w:p>
    <w:p w:rsidR="006A1CCE" w:rsidRPr="00FF4EC0" w:rsidRDefault="006A1CCE" w:rsidP="006A1CCE">
      <w:pPr>
        <w:spacing w:line="240" w:lineRule="auto"/>
        <w:contextualSpacing/>
        <w:jc w:val="both"/>
        <w:rPr>
          <w:rFonts w:ascii="Times New Roman" w:hAnsi="Times New Roman" w:cs="Times New Roman"/>
          <w:sz w:val="20"/>
          <w:szCs w:val="20"/>
        </w:rPr>
      </w:pPr>
      <w:r w:rsidRPr="00FF4EC0">
        <w:rPr>
          <w:rFonts w:ascii="Times New Roman" w:hAnsi="Times New Roman" w:cs="Times New Roman"/>
          <w:sz w:val="20"/>
          <w:szCs w:val="20"/>
        </w:rPr>
        <w:t>______________________________________________________________________________________________________</w:t>
      </w:r>
    </w:p>
    <w:p w:rsidR="006A1CCE" w:rsidRDefault="006A1CCE" w:rsidP="006A1CCE">
      <w:pPr>
        <w:spacing w:line="240" w:lineRule="auto"/>
        <w:contextualSpacing/>
        <w:jc w:val="both"/>
        <w:rPr>
          <w:rFonts w:ascii="Times New Roman" w:hAnsi="Times New Roman" w:cs="Times New Roman"/>
          <w:sz w:val="20"/>
          <w:szCs w:val="20"/>
        </w:rPr>
      </w:pPr>
      <w:r w:rsidRPr="00FF4EC0">
        <w:rPr>
          <w:rFonts w:ascii="Times New Roman" w:hAnsi="Times New Roman" w:cs="Times New Roman"/>
          <w:i/>
          <w:sz w:val="20"/>
          <w:szCs w:val="20"/>
        </w:rPr>
        <w:t>(правоустанавливающий документ о праве на Помещение)</w:t>
      </w:r>
      <w:r w:rsidRPr="00FF4EC0">
        <w:rPr>
          <w:rFonts w:ascii="Times New Roman" w:hAnsi="Times New Roman" w:cs="Times New Roman"/>
          <w:sz w:val="20"/>
          <w:szCs w:val="20"/>
        </w:rPr>
        <w:t xml:space="preserve"> именуемый(ые) в дальнейшем </w:t>
      </w:r>
      <w:r w:rsidRPr="00FF4EC0">
        <w:rPr>
          <w:rFonts w:ascii="Times New Roman" w:hAnsi="Times New Roman" w:cs="Times New Roman"/>
          <w:b/>
          <w:sz w:val="20"/>
          <w:szCs w:val="20"/>
        </w:rPr>
        <w:t>«Правообладатель»</w:t>
      </w:r>
      <w:r w:rsidRPr="000A54E8">
        <w:rPr>
          <w:rFonts w:ascii="Times New Roman" w:hAnsi="Times New Roman" w:cs="Times New Roman"/>
          <w:sz w:val="20"/>
          <w:szCs w:val="20"/>
        </w:rPr>
        <w:t xml:space="preserve"> </w:t>
      </w:r>
      <w:r w:rsidRPr="000A54E8">
        <w:rPr>
          <w:rFonts w:ascii="Times New Roman" w:hAnsi="Times New Roman" w:cs="Times New Roman"/>
          <w:b/>
          <w:sz w:val="20"/>
          <w:szCs w:val="20"/>
        </w:rPr>
        <w:t xml:space="preserve"> </w:t>
      </w:r>
      <w:r w:rsidRPr="000A54E8">
        <w:rPr>
          <w:rFonts w:ascii="Times New Roman" w:hAnsi="Times New Roman" w:cs="Times New Roman"/>
          <w:sz w:val="20"/>
          <w:szCs w:val="20"/>
        </w:rPr>
        <w:t xml:space="preserve">Помещения, расположенного по адресу: </w:t>
      </w:r>
      <w:r w:rsidRPr="000A54E8">
        <w:rPr>
          <w:rFonts w:ascii="Times New Roman" w:hAnsi="Times New Roman" w:cs="Times New Roman"/>
          <w:b/>
          <w:sz w:val="20"/>
          <w:szCs w:val="20"/>
        </w:rPr>
        <w:t>Московская обл. г.Подольск, Бородинский бульвар дом № _____</w:t>
      </w:r>
      <w:r w:rsidR="000150CB" w:rsidRPr="000A54E8">
        <w:rPr>
          <w:rFonts w:ascii="Times New Roman" w:hAnsi="Times New Roman" w:cs="Times New Roman"/>
          <w:b/>
          <w:sz w:val="20"/>
          <w:szCs w:val="20"/>
        </w:rPr>
        <w:t xml:space="preserve"> </w:t>
      </w:r>
      <w:r w:rsidRPr="000A54E8">
        <w:rPr>
          <w:rFonts w:ascii="Times New Roman" w:hAnsi="Times New Roman" w:cs="Times New Roman"/>
          <w:b/>
          <w:sz w:val="20"/>
          <w:szCs w:val="20"/>
        </w:rPr>
        <w:t>кв</w:t>
      </w:r>
      <w:r w:rsidRPr="000A54E8">
        <w:rPr>
          <w:rFonts w:ascii="Times New Roman" w:hAnsi="Times New Roman" w:cs="Times New Roman"/>
          <w:sz w:val="20"/>
          <w:szCs w:val="20"/>
        </w:rPr>
        <w:t>.</w:t>
      </w:r>
      <w:r w:rsidR="000150CB" w:rsidRPr="000A54E8">
        <w:rPr>
          <w:rFonts w:ascii="Times New Roman" w:hAnsi="Times New Roman" w:cs="Times New Roman"/>
          <w:sz w:val="20"/>
          <w:szCs w:val="20"/>
        </w:rPr>
        <w:t>(помещение)</w:t>
      </w:r>
      <w:r w:rsidR="000150CB" w:rsidRPr="000A54E8">
        <w:rPr>
          <w:rFonts w:ascii="Times New Roman" w:hAnsi="Times New Roman" w:cs="Times New Roman"/>
          <w:b/>
          <w:sz w:val="20"/>
          <w:szCs w:val="20"/>
        </w:rPr>
        <w:t xml:space="preserve"> </w:t>
      </w:r>
      <w:r w:rsidRPr="000A54E8">
        <w:rPr>
          <w:rFonts w:ascii="Times New Roman" w:hAnsi="Times New Roman" w:cs="Times New Roman"/>
          <w:b/>
          <w:sz w:val="20"/>
          <w:szCs w:val="20"/>
        </w:rPr>
        <w:t xml:space="preserve">_________ , </w:t>
      </w:r>
      <w:r w:rsidRPr="000A54E8">
        <w:rPr>
          <w:rFonts w:ascii="Times New Roman" w:hAnsi="Times New Roman" w:cs="Times New Roman"/>
          <w:sz w:val="20"/>
          <w:szCs w:val="20"/>
        </w:rPr>
        <w:t>общей площадью _________ кв.м с одной стороны и</w:t>
      </w:r>
      <w:r w:rsidRPr="006A1CCE">
        <w:rPr>
          <w:rFonts w:ascii="Times New Roman" w:hAnsi="Times New Roman" w:cs="Times New Roman"/>
          <w:sz w:val="20"/>
          <w:szCs w:val="20"/>
        </w:rPr>
        <w:t xml:space="preserve"> </w:t>
      </w:r>
    </w:p>
    <w:p w:rsidR="006A1CCE" w:rsidRDefault="006A1CCE" w:rsidP="006A1CCE">
      <w:pPr>
        <w:pStyle w:val="ConsPlusNonformat"/>
        <w:jc w:val="both"/>
        <w:rPr>
          <w:rFonts w:ascii="Times New Roman" w:hAnsi="Times New Roman" w:cs="Times New Roman"/>
        </w:rPr>
      </w:pPr>
      <w:r w:rsidRPr="006A1CCE">
        <w:rPr>
          <w:rFonts w:ascii="Times New Roman" w:hAnsi="Times New Roman" w:cs="Times New Roman"/>
          <w:b/>
        </w:rPr>
        <w:t>ООО «Управляющая компания «Любимый дом»,</w:t>
      </w:r>
      <w:r w:rsidRPr="006A1CCE">
        <w:rPr>
          <w:rFonts w:ascii="Times New Roman" w:hAnsi="Times New Roman" w:cs="Times New Roman"/>
        </w:rPr>
        <w:t xml:space="preserve"> в лице директора Хамовича Андрея Викторовича, действующего на основании Устава общества, именуемое в дальнейшем </w:t>
      </w:r>
      <w:r w:rsidRPr="006A1CCE">
        <w:rPr>
          <w:rFonts w:ascii="Times New Roman" w:hAnsi="Times New Roman" w:cs="Times New Roman"/>
          <w:b/>
        </w:rPr>
        <w:t xml:space="preserve">«Управляющая организация» </w:t>
      </w:r>
      <w:r w:rsidRPr="006A1CCE">
        <w:rPr>
          <w:rFonts w:ascii="Times New Roman" w:hAnsi="Times New Roman" w:cs="Times New Roman"/>
        </w:rPr>
        <w:t xml:space="preserve">с другой стороны, совместно именуемые </w:t>
      </w:r>
      <w:r w:rsidRPr="006A1CCE">
        <w:rPr>
          <w:rFonts w:ascii="Times New Roman" w:hAnsi="Times New Roman" w:cs="Times New Roman"/>
          <w:b/>
        </w:rPr>
        <w:t>«Стороны»,</w:t>
      </w:r>
      <w:r w:rsidRPr="006A1CCE">
        <w:rPr>
          <w:rFonts w:ascii="Times New Roman" w:hAnsi="Times New Roman" w:cs="Times New Roman"/>
        </w:rPr>
        <w:t xml:space="preserve">  </w:t>
      </w:r>
      <w:r w:rsidR="000150CB" w:rsidRPr="006F550B">
        <w:rPr>
          <w:rFonts w:ascii="Times New Roman" w:hAnsi="Times New Roman" w:cs="Times New Roman"/>
        </w:rPr>
        <w:t xml:space="preserve">руководствуясь   </w:t>
      </w:r>
      <w:hyperlink r:id="rId8" w:history="1">
        <w:r w:rsidR="000150CB" w:rsidRPr="006F550B">
          <w:rPr>
            <w:rFonts w:ascii="Times New Roman" w:hAnsi="Times New Roman" w:cs="Times New Roman"/>
          </w:rPr>
          <w:t>ст.  162</w:t>
        </w:r>
      </w:hyperlink>
      <w:r w:rsidR="000150CB" w:rsidRPr="006F550B">
        <w:rPr>
          <w:rFonts w:ascii="Times New Roman" w:hAnsi="Times New Roman" w:cs="Times New Roman"/>
        </w:rPr>
        <w:t xml:space="preserve">   Жилищного  кодекса    Российской</w:t>
      </w:r>
      <w:r w:rsidR="000150CB">
        <w:rPr>
          <w:rFonts w:ascii="Times New Roman" w:hAnsi="Times New Roman" w:cs="Times New Roman"/>
        </w:rPr>
        <w:t xml:space="preserve"> </w:t>
      </w:r>
      <w:r w:rsidR="000150CB" w:rsidRPr="006F550B">
        <w:rPr>
          <w:rFonts w:ascii="Times New Roman" w:hAnsi="Times New Roman" w:cs="Times New Roman"/>
        </w:rPr>
        <w:t xml:space="preserve">Федерации, </w:t>
      </w:r>
      <w:hyperlink r:id="rId9" w:history="1">
        <w:r w:rsidR="000150CB" w:rsidRPr="006F550B">
          <w:rPr>
            <w:rFonts w:ascii="Times New Roman" w:hAnsi="Times New Roman" w:cs="Times New Roman"/>
          </w:rPr>
          <w:t>Постановлением</w:t>
        </w:r>
      </w:hyperlink>
      <w:r w:rsidR="000150CB" w:rsidRPr="006F550B">
        <w:rPr>
          <w:rFonts w:ascii="Times New Roman" w:hAnsi="Times New Roman" w:cs="Times New Roman"/>
        </w:rPr>
        <w:t xml:space="preserve"> Правительства Российской Федерации от  13.08.2006</w:t>
      </w:r>
      <w:r w:rsidR="000150CB">
        <w:rPr>
          <w:rFonts w:ascii="Times New Roman" w:hAnsi="Times New Roman" w:cs="Times New Roman"/>
        </w:rPr>
        <w:t xml:space="preserve"> </w:t>
      </w:r>
      <w:r w:rsidR="000150CB" w:rsidRPr="006F550B">
        <w:rPr>
          <w:rFonts w:ascii="Times New Roman" w:hAnsi="Times New Roman" w:cs="Times New Roman"/>
        </w:rPr>
        <w:t>N 491 "Об утверждении Правил содержания общего имущества в  многоквартирном</w:t>
      </w:r>
      <w:r w:rsidR="000150CB">
        <w:rPr>
          <w:rFonts w:ascii="Times New Roman" w:hAnsi="Times New Roman" w:cs="Times New Roman"/>
        </w:rPr>
        <w:t xml:space="preserve"> </w:t>
      </w:r>
      <w:r w:rsidR="000150CB" w:rsidRPr="006F550B">
        <w:rPr>
          <w:rFonts w:ascii="Times New Roman" w:hAnsi="Times New Roman" w:cs="Times New Roman"/>
        </w:rPr>
        <w:t>доме   и   правил  изменения   размера  платы за содержание и ремонт жилого</w:t>
      </w:r>
      <w:r w:rsidR="000150CB">
        <w:rPr>
          <w:rFonts w:ascii="Times New Roman" w:hAnsi="Times New Roman" w:cs="Times New Roman"/>
        </w:rPr>
        <w:t xml:space="preserve"> </w:t>
      </w:r>
      <w:r w:rsidR="000150CB" w:rsidRPr="006F550B">
        <w:rPr>
          <w:rFonts w:ascii="Times New Roman" w:hAnsi="Times New Roman" w:cs="Times New Roman"/>
        </w:rPr>
        <w:t>помещения в случае оказания услуг  и   выполнения   работ   по  управлению,</w:t>
      </w:r>
      <w:r w:rsidR="000150CB">
        <w:rPr>
          <w:rFonts w:ascii="Times New Roman" w:hAnsi="Times New Roman" w:cs="Times New Roman"/>
        </w:rPr>
        <w:t xml:space="preserve"> </w:t>
      </w:r>
      <w:r w:rsidR="000150CB" w:rsidRPr="006F550B">
        <w:rPr>
          <w:rFonts w:ascii="Times New Roman" w:hAnsi="Times New Roman" w:cs="Times New Roman"/>
        </w:rPr>
        <w:t>содержанию и ремонту общего имущества в многоквартирном доме  не</w:t>
      </w:r>
      <w:r w:rsidR="000150CB">
        <w:rPr>
          <w:rFonts w:ascii="Times New Roman" w:hAnsi="Times New Roman" w:cs="Times New Roman"/>
        </w:rPr>
        <w:t xml:space="preserve"> </w:t>
      </w:r>
      <w:r w:rsidR="000150CB" w:rsidRPr="006F550B">
        <w:rPr>
          <w:rFonts w:ascii="Times New Roman" w:hAnsi="Times New Roman" w:cs="Times New Roman"/>
        </w:rPr>
        <w:t>надлежащего</w:t>
      </w:r>
      <w:r w:rsidR="000150CB">
        <w:rPr>
          <w:rFonts w:ascii="Times New Roman" w:hAnsi="Times New Roman" w:cs="Times New Roman"/>
        </w:rPr>
        <w:t xml:space="preserve"> </w:t>
      </w:r>
      <w:r w:rsidR="000150CB" w:rsidRPr="006F550B">
        <w:rPr>
          <w:rFonts w:ascii="Times New Roman" w:hAnsi="Times New Roman" w:cs="Times New Roman"/>
        </w:rPr>
        <w:t xml:space="preserve">качества   и    (или)    с   перерывами,     превышающими     установленную продолжительность", </w:t>
      </w:r>
      <w:hyperlink r:id="rId10" w:history="1">
        <w:r w:rsidR="000150CB" w:rsidRPr="006F550B">
          <w:rPr>
            <w:rFonts w:ascii="Times New Roman" w:hAnsi="Times New Roman" w:cs="Times New Roman"/>
          </w:rPr>
          <w:t>Приказом</w:t>
        </w:r>
      </w:hyperlink>
      <w:r w:rsidR="000150CB" w:rsidRPr="006F550B">
        <w:rPr>
          <w:rFonts w:ascii="Times New Roman" w:hAnsi="Times New Roman" w:cs="Times New Roman"/>
        </w:rPr>
        <w:t xml:space="preserve"> Минрегиона России  от 27.06.2012   N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 </w:t>
      </w:r>
      <w:hyperlink r:id="rId11" w:history="1">
        <w:r w:rsidR="000150CB" w:rsidRPr="006F550B">
          <w:rPr>
            <w:rFonts w:ascii="Times New Roman" w:hAnsi="Times New Roman" w:cs="Times New Roman"/>
          </w:rPr>
          <w:t>Постановлением</w:t>
        </w:r>
      </w:hyperlink>
      <w:r w:rsidR="000150CB" w:rsidRPr="006F550B">
        <w:rPr>
          <w:rFonts w:ascii="Times New Roman" w:hAnsi="Times New Roman" w:cs="Times New Roman"/>
        </w:rPr>
        <w:t xml:space="preserve"> Правительства Российской Федерации от 23.09.2010 N 731 "Об утверждении стандарта раскрытия информации организациями, осуществляющими деятельность в сфере управления многоквартирными домами", заключили настоящий Договор о нижеследующем:</w:t>
      </w:r>
    </w:p>
    <w:p w:rsidR="00F91475" w:rsidRPr="006F550B" w:rsidRDefault="00F91475" w:rsidP="00F91475">
      <w:pPr>
        <w:pStyle w:val="ConsPlusNonformat"/>
        <w:jc w:val="both"/>
        <w:rPr>
          <w:rFonts w:ascii="Times New Roman" w:hAnsi="Times New Roman" w:cs="Times New Roman"/>
        </w:rPr>
      </w:pPr>
    </w:p>
    <w:p w:rsidR="00F91475" w:rsidRPr="006F550B" w:rsidRDefault="00F91475" w:rsidP="006F550B">
      <w:pPr>
        <w:pStyle w:val="ConsPlusNonformat"/>
        <w:ind w:firstLine="284"/>
        <w:jc w:val="center"/>
        <w:rPr>
          <w:rFonts w:ascii="Times New Roman" w:hAnsi="Times New Roman" w:cs="Times New Roman"/>
          <w:b/>
        </w:rPr>
      </w:pPr>
      <w:bookmarkStart w:id="0" w:name="Par40"/>
      <w:bookmarkEnd w:id="0"/>
      <w:r w:rsidRPr="006F550B">
        <w:rPr>
          <w:rFonts w:ascii="Times New Roman" w:hAnsi="Times New Roman" w:cs="Times New Roman"/>
          <w:b/>
        </w:rPr>
        <w:t>1. ОБЩИЕ ПОЛОЖЕНИЯ</w:t>
      </w:r>
    </w:p>
    <w:p w:rsidR="00F91475" w:rsidRPr="003B6CD6" w:rsidRDefault="00F91475" w:rsidP="00074C12">
      <w:pPr>
        <w:pStyle w:val="ConsPlusNonformat"/>
        <w:numPr>
          <w:ilvl w:val="1"/>
          <w:numId w:val="1"/>
        </w:numPr>
        <w:ind w:left="0" w:firstLine="284"/>
        <w:jc w:val="both"/>
        <w:rPr>
          <w:rFonts w:ascii="Times New Roman" w:hAnsi="Times New Roman" w:cs="Times New Roman"/>
        </w:rPr>
      </w:pPr>
      <w:bookmarkStart w:id="1" w:name="Par42"/>
      <w:bookmarkEnd w:id="1"/>
      <w:r w:rsidRPr="003B6CD6">
        <w:rPr>
          <w:rFonts w:ascii="Times New Roman" w:hAnsi="Times New Roman" w:cs="Times New Roman"/>
        </w:rPr>
        <w:t xml:space="preserve">Настоящий Договор заключен на основании </w:t>
      </w:r>
      <w:r w:rsidR="005A677A" w:rsidRPr="003B6CD6">
        <w:rPr>
          <w:rFonts w:ascii="Times New Roman" w:hAnsi="Times New Roman" w:cs="Times New Roman"/>
        </w:rPr>
        <w:t xml:space="preserve">договора </w:t>
      </w:r>
      <w:r w:rsidR="00D946F9">
        <w:rPr>
          <w:rFonts w:ascii="Times New Roman" w:hAnsi="Times New Roman" w:cs="Times New Roman"/>
        </w:rPr>
        <w:t xml:space="preserve">Управляющей организации </w:t>
      </w:r>
      <w:r w:rsidR="005A677A" w:rsidRPr="003B6CD6">
        <w:rPr>
          <w:rFonts w:ascii="Times New Roman" w:hAnsi="Times New Roman" w:cs="Times New Roman"/>
        </w:rPr>
        <w:t>с За</w:t>
      </w:r>
      <w:r w:rsidR="000F5A42" w:rsidRPr="003B6CD6">
        <w:rPr>
          <w:rFonts w:ascii="Times New Roman" w:hAnsi="Times New Roman" w:cs="Times New Roman"/>
        </w:rPr>
        <w:t>стройщиком</w:t>
      </w:r>
      <w:r w:rsidR="005A677A" w:rsidRPr="003B6CD6">
        <w:rPr>
          <w:rFonts w:ascii="Times New Roman" w:hAnsi="Times New Roman" w:cs="Times New Roman"/>
        </w:rPr>
        <w:t xml:space="preserve"> от </w:t>
      </w:r>
      <w:r w:rsidR="003B6CD6">
        <w:rPr>
          <w:rFonts w:ascii="Times New Roman" w:hAnsi="Times New Roman" w:cs="Times New Roman"/>
        </w:rPr>
        <w:t>03 июля</w:t>
      </w:r>
      <w:r w:rsidR="005A677A" w:rsidRPr="003B6CD6">
        <w:rPr>
          <w:rFonts w:ascii="Times New Roman" w:hAnsi="Times New Roman" w:cs="Times New Roman"/>
        </w:rPr>
        <w:t xml:space="preserve"> </w:t>
      </w:r>
      <w:r w:rsidR="00F235C8" w:rsidRPr="003B6CD6">
        <w:rPr>
          <w:rFonts w:ascii="Times New Roman" w:hAnsi="Times New Roman" w:cs="Times New Roman"/>
        </w:rPr>
        <w:t>2015</w:t>
      </w:r>
      <w:r w:rsidR="005A677A" w:rsidRPr="003B6CD6">
        <w:rPr>
          <w:rFonts w:ascii="Times New Roman" w:hAnsi="Times New Roman" w:cs="Times New Roman"/>
        </w:rPr>
        <w:t xml:space="preserve"> г. № </w:t>
      </w:r>
      <w:r w:rsidR="00D13A7E">
        <w:rPr>
          <w:rFonts w:ascii="Times New Roman" w:hAnsi="Times New Roman" w:cs="Times New Roman"/>
        </w:rPr>
        <w:t>210</w:t>
      </w:r>
      <w:r w:rsidR="005A677A" w:rsidRPr="003B6CD6">
        <w:rPr>
          <w:rFonts w:ascii="Times New Roman" w:hAnsi="Times New Roman" w:cs="Times New Roman"/>
        </w:rPr>
        <w:t xml:space="preserve"> и действует </w:t>
      </w:r>
      <w:r w:rsidR="00E51040" w:rsidRPr="003B6CD6">
        <w:rPr>
          <w:rFonts w:ascii="Times New Roman" w:hAnsi="Times New Roman" w:cs="Times New Roman"/>
        </w:rPr>
        <w:t xml:space="preserve">с момента подписания </w:t>
      </w:r>
      <w:r w:rsidR="00F235C8" w:rsidRPr="003B6CD6">
        <w:rPr>
          <w:rFonts w:ascii="Times New Roman" w:hAnsi="Times New Roman" w:cs="Times New Roman"/>
        </w:rPr>
        <w:t>Правообладател</w:t>
      </w:r>
      <w:r w:rsidR="003B6CD6">
        <w:rPr>
          <w:rFonts w:ascii="Times New Roman" w:hAnsi="Times New Roman" w:cs="Times New Roman"/>
        </w:rPr>
        <w:t>ем</w:t>
      </w:r>
      <w:r w:rsidR="00F235C8" w:rsidRPr="003B6CD6">
        <w:rPr>
          <w:rFonts w:ascii="Times New Roman" w:hAnsi="Times New Roman" w:cs="Times New Roman"/>
        </w:rPr>
        <w:t xml:space="preserve"> </w:t>
      </w:r>
      <w:r w:rsidR="00E51040" w:rsidRPr="003B6CD6">
        <w:rPr>
          <w:rFonts w:ascii="Times New Roman" w:hAnsi="Times New Roman" w:cs="Times New Roman"/>
        </w:rPr>
        <w:t xml:space="preserve">акта приема-передачи помещения до момента </w:t>
      </w:r>
      <w:r w:rsidR="003B6CD6" w:rsidRPr="003B6CD6">
        <w:rPr>
          <w:rFonts w:ascii="Times New Roman" w:hAnsi="Times New Roman" w:cs="Times New Roman"/>
          <w:color w:val="000000"/>
          <w:shd w:val="clear" w:color="auto" w:fill="FFFFFF"/>
        </w:rPr>
        <w:t xml:space="preserve">назначения или избрания управляющей организации в соответствие с законодательством РФ (выбора способа управления многоквартирным жилым домом). </w:t>
      </w:r>
      <w:r w:rsidR="00BD3E97">
        <w:rPr>
          <w:rFonts w:ascii="Times New Roman" w:hAnsi="Times New Roman" w:cs="Times New Roman"/>
          <w:color w:val="000000"/>
          <w:shd w:val="clear" w:color="auto" w:fill="FFFFFF"/>
        </w:rPr>
        <w:t xml:space="preserve">Правообладатели </w:t>
      </w:r>
      <w:r w:rsidR="003B6CD6" w:rsidRPr="003B6CD6">
        <w:rPr>
          <w:rFonts w:ascii="Times New Roman" w:hAnsi="Times New Roman" w:cs="Times New Roman"/>
          <w:color w:val="000000"/>
          <w:shd w:val="clear" w:color="auto" w:fill="FFFFFF"/>
        </w:rPr>
        <w:t xml:space="preserve"> заключают договор управления многоквартирным жилым домом с управляющей организацией в соответствие с законодательством РФ. Проект договора управления многоквартирным жилым домом между </w:t>
      </w:r>
      <w:r w:rsidR="00BD3E97">
        <w:rPr>
          <w:rFonts w:ascii="Times New Roman" w:hAnsi="Times New Roman" w:cs="Times New Roman"/>
          <w:color w:val="000000"/>
          <w:shd w:val="clear" w:color="auto" w:fill="FFFFFF"/>
        </w:rPr>
        <w:t>Правообладателем</w:t>
      </w:r>
      <w:r w:rsidR="003B6CD6" w:rsidRPr="003B6CD6">
        <w:rPr>
          <w:rFonts w:ascii="Times New Roman" w:hAnsi="Times New Roman" w:cs="Times New Roman"/>
          <w:color w:val="000000"/>
          <w:shd w:val="clear" w:color="auto" w:fill="FFFFFF"/>
        </w:rPr>
        <w:t xml:space="preserve"> жилого </w:t>
      </w:r>
      <w:r w:rsidR="00BD3E97">
        <w:rPr>
          <w:rFonts w:ascii="Times New Roman" w:hAnsi="Times New Roman" w:cs="Times New Roman"/>
          <w:color w:val="000000"/>
          <w:shd w:val="clear" w:color="auto" w:fill="FFFFFF"/>
        </w:rPr>
        <w:t xml:space="preserve">и/или нежилого </w:t>
      </w:r>
      <w:r w:rsidR="003B6CD6" w:rsidRPr="003B6CD6">
        <w:rPr>
          <w:rFonts w:ascii="Times New Roman" w:hAnsi="Times New Roman" w:cs="Times New Roman"/>
          <w:color w:val="000000"/>
          <w:shd w:val="clear" w:color="auto" w:fill="FFFFFF"/>
        </w:rPr>
        <w:t>помещения и управляющей организацией разрабатывается управляющей организацией. Порядок и условия заключения договоров определяет управляющая организация, если иное не определено собственниками на общем собрании многоквартирного дома при выборе способа управления многоквартирным жилым домом.</w:t>
      </w:r>
    </w:p>
    <w:p w:rsidR="00F91475" w:rsidRPr="003B6CD6"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3B6CD6">
        <w:rPr>
          <w:rFonts w:ascii="Times New Roman" w:hAnsi="Times New Roman" w:cs="Times New Roman"/>
          <w:sz w:val="20"/>
          <w:szCs w:val="20"/>
        </w:rPr>
        <w:t xml:space="preserve">1.2. Условия настоящего Договора являются одинаковыми для всех </w:t>
      </w:r>
      <w:r w:rsidR="00F235C8" w:rsidRPr="003B6CD6">
        <w:rPr>
          <w:rFonts w:ascii="Times New Roman" w:hAnsi="Times New Roman" w:cs="Times New Roman"/>
          <w:sz w:val="20"/>
          <w:szCs w:val="20"/>
        </w:rPr>
        <w:t xml:space="preserve">Правообладателей </w:t>
      </w:r>
      <w:r w:rsidRPr="003B6CD6">
        <w:rPr>
          <w:rFonts w:ascii="Times New Roman" w:hAnsi="Times New Roman" w:cs="Times New Roman"/>
          <w:sz w:val="20"/>
          <w:szCs w:val="20"/>
        </w:rPr>
        <w:t xml:space="preserve">помещений в многоквартирном доме и определены в соответствии с </w:t>
      </w:r>
      <w:hyperlink w:anchor="Par42" w:history="1">
        <w:r w:rsidRPr="003B6CD6">
          <w:rPr>
            <w:rFonts w:ascii="Times New Roman" w:hAnsi="Times New Roman" w:cs="Times New Roman"/>
            <w:sz w:val="20"/>
            <w:szCs w:val="20"/>
          </w:rPr>
          <w:t>п. 1.1</w:t>
        </w:r>
      </w:hyperlink>
      <w:r w:rsidRPr="003B6CD6">
        <w:rPr>
          <w:rFonts w:ascii="Times New Roman" w:hAnsi="Times New Roman" w:cs="Times New Roman"/>
          <w:sz w:val="20"/>
          <w:szCs w:val="20"/>
        </w:rPr>
        <w:t xml:space="preserve">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3B6CD6">
        <w:rPr>
          <w:rFonts w:ascii="Times New Roman" w:hAnsi="Times New Roman" w:cs="Times New Roman"/>
          <w:sz w:val="20"/>
          <w:szCs w:val="20"/>
        </w:rPr>
        <w:t xml:space="preserve">1.3. При выполнении условий настоящего Договора Стороны руководствуются </w:t>
      </w:r>
      <w:hyperlink r:id="rId12" w:history="1">
        <w:r w:rsidRPr="003B6CD6">
          <w:rPr>
            <w:rFonts w:ascii="Times New Roman" w:hAnsi="Times New Roman" w:cs="Times New Roman"/>
            <w:sz w:val="20"/>
            <w:szCs w:val="20"/>
          </w:rPr>
          <w:t>Конституцией</w:t>
        </w:r>
      </w:hyperlink>
      <w:r w:rsidRPr="003B6CD6">
        <w:rPr>
          <w:rFonts w:ascii="Times New Roman" w:hAnsi="Times New Roman" w:cs="Times New Roman"/>
          <w:sz w:val="20"/>
          <w:szCs w:val="20"/>
        </w:rPr>
        <w:t xml:space="preserve"> Российской Федерации, Гражданским </w:t>
      </w:r>
      <w:hyperlink r:id="rId13" w:history="1">
        <w:r w:rsidRPr="003B6CD6">
          <w:rPr>
            <w:rFonts w:ascii="Times New Roman" w:hAnsi="Times New Roman" w:cs="Times New Roman"/>
            <w:sz w:val="20"/>
            <w:szCs w:val="20"/>
          </w:rPr>
          <w:t>кодексом</w:t>
        </w:r>
      </w:hyperlink>
      <w:r w:rsidRPr="003B6CD6">
        <w:rPr>
          <w:rFonts w:ascii="Times New Roman" w:hAnsi="Times New Roman" w:cs="Times New Roman"/>
          <w:sz w:val="20"/>
          <w:szCs w:val="20"/>
        </w:rPr>
        <w:t xml:space="preserve"> Российской Федерации, Жилищным </w:t>
      </w:r>
      <w:hyperlink r:id="rId14" w:history="1">
        <w:r w:rsidRPr="003B6CD6">
          <w:rPr>
            <w:rFonts w:ascii="Times New Roman" w:hAnsi="Times New Roman" w:cs="Times New Roman"/>
            <w:sz w:val="20"/>
            <w:szCs w:val="20"/>
          </w:rPr>
          <w:t>кодексом</w:t>
        </w:r>
      </w:hyperlink>
      <w:r w:rsidRPr="003B6CD6">
        <w:rPr>
          <w:rFonts w:ascii="Times New Roman" w:hAnsi="Times New Roman" w:cs="Times New Roman"/>
          <w:sz w:val="20"/>
          <w:szCs w:val="20"/>
        </w:rPr>
        <w:t xml:space="preserve"> Российской Федерации, </w:t>
      </w:r>
      <w:hyperlink r:id="rId15" w:history="1">
        <w:r w:rsidRPr="003B6CD6">
          <w:rPr>
            <w:rFonts w:ascii="Times New Roman" w:hAnsi="Times New Roman" w:cs="Times New Roman"/>
            <w:sz w:val="20"/>
            <w:szCs w:val="20"/>
          </w:rPr>
          <w:t>Правилами</w:t>
        </w:r>
      </w:hyperlink>
      <w:r w:rsidRPr="003B6CD6">
        <w:rPr>
          <w:rFonts w:ascii="Times New Roman" w:hAnsi="Times New Roman" w:cs="Times New Roman"/>
          <w:sz w:val="20"/>
          <w:szCs w:val="20"/>
        </w:rPr>
        <w:t xml:space="preserve"> содержания</w:t>
      </w:r>
      <w:r w:rsidRPr="006F550B">
        <w:rPr>
          <w:rFonts w:ascii="Times New Roman" w:hAnsi="Times New Roman" w:cs="Times New Roman"/>
          <w:sz w:val="20"/>
          <w:szCs w:val="20"/>
        </w:rPr>
        <w:t xml:space="preserve"> общего имущества в многоквартирном доме и </w:t>
      </w:r>
      <w:hyperlink r:id="rId16"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иными положениями гражданского и жилищного законодательства Российской Федерации.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F235C8">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bookmarkStart w:id="2" w:name="Par51"/>
      <w:bookmarkEnd w:id="2"/>
      <w:r w:rsidRPr="006F550B">
        <w:rPr>
          <w:rFonts w:ascii="Times New Roman" w:hAnsi="Times New Roman" w:cs="Times New Roman"/>
          <w:b/>
          <w:sz w:val="20"/>
          <w:szCs w:val="20"/>
        </w:rPr>
        <w:t>2. ПРЕДМЕТ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3" w:name="Par53"/>
      <w:bookmarkEnd w:id="3"/>
      <w:r w:rsidRPr="006F550B">
        <w:rPr>
          <w:rFonts w:ascii="Times New Roman" w:hAnsi="Times New Roman" w:cs="Times New Roman"/>
          <w:sz w:val="20"/>
          <w:szCs w:val="20"/>
        </w:rPr>
        <w:t xml:space="preserve">2.1. Цель настоящего Договора - обеспечение благоприятных и безопасных условий проживания </w:t>
      </w:r>
      <w:r w:rsidR="00F235C8" w:rsidRPr="006F550B">
        <w:rPr>
          <w:rFonts w:ascii="Times New Roman" w:hAnsi="Times New Roman" w:cs="Times New Roman"/>
          <w:sz w:val="20"/>
          <w:szCs w:val="20"/>
        </w:rPr>
        <w:t>Правообладател</w:t>
      </w:r>
      <w:r w:rsidR="00245545">
        <w:rPr>
          <w:rFonts w:ascii="Times New Roman" w:hAnsi="Times New Roman" w:cs="Times New Roman"/>
          <w:sz w:val="20"/>
          <w:szCs w:val="20"/>
        </w:rPr>
        <w:t>я</w:t>
      </w:r>
      <w:r w:rsidRPr="006F550B">
        <w:rPr>
          <w:rFonts w:ascii="Times New Roman" w:hAnsi="Times New Roman" w:cs="Times New Roman"/>
          <w:sz w:val="20"/>
          <w:szCs w:val="20"/>
        </w:rPr>
        <w:t xml:space="preserve">, надлежащее содержание общего имущества в Многоквартирном доме, предоставление коммунальных и иных услуг </w:t>
      </w:r>
      <w:r w:rsidR="00245545">
        <w:rPr>
          <w:rFonts w:ascii="Times New Roman" w:hAnsi="Times New Roman" w:cs="Times New Roman"/>
          <w:sz w:val="20"/>
          <w:szCs w:val="20"/>
        </w:rPr>
        <w:t>Правообладателю</w:t>
      </w:r>
      <w:r w:rsidRPr="006F550B">
        <w:rPr>
          <w:rFonts w:ascii="Times New Roman" w:hAnsi="Times New Roman" w:cs="Times New Roman"/>
          <w:sz w:val="20"/>
          <w:szCs w:val="20"/>
        </w:rPr>
        <w:t xml:space="preserve">, а </w:t>
      </w:r>
      <w:r w:rsidR="000F5A42" w:rsidRPr="006F550B">
        <w:rPr>
          <w:rFonts w:ascii="Times New Roman" w:hAnsi="Times New Roman" w:cs="Times New Roman"/>
          <w:sz w:val="20"/>
          <w:szCs w:val="20"/>
        </w:rPr>
        <w:t xml:space="preserve">также </w:t>
      </w:r>
      <w:r w:rsidR="00E51040" w:rsidRPr="006F550B">
        <w:rPr>
          <w:rFonts w:ascii="Times New Roman" w:hAnsi="Times New Roman" w:cs="Times New Roman"/>
          <w:sz w:val="20"/>
          <w:szCs w:val="20"/>
        </w:rPr>
        <w:t xml:space="preserve">лицам, проживающим в помещении </w:t>
      </w:r>
      <w:r w:rsidR="00F235C8" w:rsidRPr="006F550B">
        <w:rPr>
          <w:rFonts w:ascii="Times New Roman" w:hAnsi="Times New Roman" w:cs="Times New Roman"/>
          <w:sz w:val="20"/>
          <w:szCs w:val="20"/>
        </w:rPr>
        <w:t>Правообладател</w:t>
      </w:r>
      <w:r w:rsidR="00245545">
        <w:rPr>
          <w:rFonts w:ascii="Times New Roman" w:hAnsi="Times New Roman" w:cs="Times New Roman"/>
          <w:sz w:val="20"/>
          <w:szCs w:val="20"/>
        </w:rPr>
        <w:t>я</w:t>
      </w:r>
      <w:r w:rsidR="00933A9E"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2.2. Управляющая организация по заданию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w:t>
      </w:r>
      <w:r w:rsidR="00170B6F">
        <w:rPr>
          <w:rFonts w:ascii="Times New Roman" w:hAnsi="Times New Roman" w:cs="Times New Roman"/>
          <w:sz w:val="20"/>
          <w:szCs w:val="20"/>
        </w:rPr>
        <w:t xml:space="preserve">выступать агентом по </w:t>
      </w:r>
      <w:r w:rsidRPr="006F550B">
        <w:rPr>
          <w:rFonts w:ascii="Times New Roman" w:hAnsi="Times New Roman" w:cs="Times New Roman"/>
          <w:sz w:val="20"/>
          <w:szCs w:val="20"/>
        </w:rPr>
        <w:t>предоставл</w:t>
      </w:r>
      <w:r w:rsidR="00170B6F">
        <w:rPr>
          <w:rFonts w:ascii="Times New Roman" w:hAnsi="Times New Roman" w:cs="Times New Roman"/>
          <w:sz w:val="20"/>
          <w:szCs w:val="20"/>
        </w:rPr>
        <w:t xml:space="preserve">ению </w:t>
      </w:r>
      <w:r w:rsidRPr="006F550B">
        <w:rPr>
          <w:rFonts w:ascii="Times New Roman" w:hAnsi="Times New Roman" w:cs="Times New Roman"/>
          <w:sz w:val="20"/>
          <w:szCs w:val="20"/>
        </w:rPr>
        <w:t>коммунальны</w:t>
      </w:r>
      <w:r w:rsidR="00170B6F">
        <w:rPr>
          <w:rFonts w:ascii="Times New Roman" w:hAnsi="Times New Roman" w:cs="Times New Roman"/>
          <w:sz w:val="20"/>
          <w:szCs w:val="20"/>
        </w:rPr>
        <w:t>х услуг, предоставлять</w:t>
      </w:r>
      <w:r w:rsidRPr="006F550B">
        <w:rPr>
          <w:rFonts w:ascii="Times New Roman" w:hAnsi="Times New Roman" w:cs="Times New Roman"/>
          <w:sz w:val="20"/>
          <w:szCs w:val="20"/>
        </w:rPr>
        <w:t xml:space="preserve"> иные услуги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 xml:space="preserve">в соответствии с </w:t>
      </w:r>
      <w:hyperlink w:anchor="Par81" w:history="1">
        <w:r w:rsidRPr="006F550B">
          <w:rPr>
            <w:rFonts w:ascii="Times New Roman" w:hAnsi="Times New Roman" w:cs="Times New Roman"/>
            <w:sz w:val="20"/>
            <w:szCs w:val="20"/>
          </w:rPr>
          <w:t>п</w:t>
        </w:r>
        <w:r w:rsidR="00A032E4" w:rsidRPr="006F550B">
          <w:rPr>
            <w:rFonts w:ascii="Times New Roman" w:hAnsi="Times New Roman" w:cs="Times New Roman"/>
            <w:sz w:val="20"/>
            <w:szCs w:val="20"/>
          </w:rPr>
          <w:t>.</w:t>
        </w:r>
        <w:r w:rsidRPr="006F550B">
          <w:rPr>
            <w:rFonts w:ascii="Times New Roman" w:hAnsi="Times New Roman" w:cs="Times New Roman"/>
            <w:sz w:val="20"/>
            <w:szCs w:val="20"/>
          </w:rPr>
          <w:t>п. 3.1.2</w:t>
        </w:r>
      </w:hyperlink>
      <w:r w:rsidRPr="006F550B">
        <w:rPr>
          <w:rFonts w:ascii="Times New Roman" w:hAnsi="Times New Roman" w:cs="Times New Roman"/>
          <w:sz w:val="20"/>
          <w:szCs w:val="20"/>
        </w:rPr>
        <w:t xml:space="preserve">, </w:t>
      </w:r>
      <w:hyperlink w:anchor="Par84" w:history="1">
        <w:r w:rsidRPr="006F550B">
          <w:rPr>
            <w:rFonts w:ascii="Times New Roman" w:hAnsi="Times New Roman" w:cs="Times New Roman"/>
            <w:sz w:val="20"/>
            <w:szCs w:val="20"/>
          </w:rPr>
          <w:t>3.1.3</w:t>
        </w:r>
      </w:hyperlink>
      <w:r w:rsidRPr="006F550B">
        <w:rPr>
          <w:rFonts w:ascii="Times New Roman" w:hAnsi="Times New Roman" w:cs="Times New Roman"/>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2.3. </w:t>
      </w:r>
      <w:hyperlink r:id="rId17" w:history="1">
        <w:r w:rsidR="003C5C67">
          <w:rPr>
            <w:rFonts w:ascii="Times New Roman" w:hAnsi="Times New Roman" w:cs="Times New Roman"/>
            <w:sz w:val="20"/>
            <w:szCs w:val="20"/>
          </w:rPr>
          <w:t>Перечень</w:t>
        </w:r>
        <w:r w:rsidRPr="006F550B">
          <w:rPr>
            <w:rFonts w:ascii="Times New Roman" w:hAnsi="Times New Roman" w:cs="Times New Roman"/>
            <w:sz w:val="20"/>
            <w:szCs w:val="20"/>
          </w:rPr>
          <w:t xml:space="preserve"> общего имущества</w:t>
        </w:r>
      </w:hyperlink>
      <w:r w:rsidRPr="006F550B">
        <w:rPr>
          <w:rFonts w:ascii="Times New Roman" w:hAnsi="Times New Roman" w:cs="Times New Roman"/>
          <w:sz w:val="20"/>
          <w:szCs w:val="20"/>
        </w:rPr>
        <w:t xml:space="preserve"> в Многоквартирном доме, в отношении которого осуществляется управле</w:t>
      </w:r>
      <w:r w:rsidR="00520BB1">
        <w:rPr>
          <w:rFonts w:ascii="Times New Roman" w:hAnsi="Times New Roman" w:cs="Times New Roman"/>
          <w:sz w:val="20"/>
          <w:szCs w:val="20"/>
        </w:rPr>
        <w:t>ние, указан в П</w:t>
      </w:r>
      <w:r w:rsidRPr="006F550B">
        <w:rPr>
          <w:rFonts w:ascii="Times New Roman" w:hAnsi="Times New Roman" w:cs="Times New Roman"/>
          <w:sz w:val="20"/>
          <w:szCs w:val="20"/>
        </w:rPr>
        <w:t xml:space="preserve">риложении </w:t>
      </w:r>
      <w:r w:rsidR="00933A9E" w:rsidRPr="006F550B">
        <w:rPr>
          <w:rFonts w:ascii="Times New Roman" w:hAnsi="Times New Roman" w:cs="Times New Roman"/>
          <w:sz w:val="20"/>
          <w:szCs w:val="20"/>
        </w:rPr>
        <w:t>№</w:t>
      </w:r>
      <w:r w:rsidR="00A032E4" w:rsidRPr="006F550B">
        <w:rPr>
          <w:rFonts w:ascii="Times New Roman" w:hAnsi="Times New Roman" w:cs="Times New Roman"/>
          <w:sz w:val="20"/>
          <w:szCs w:val="20"/>
        </w:rPr>
        <w:t>1</w:t>
      </w:r>
      <w:r w:rsidRPr="006F550B">
        <w:rPr>
          <w:rFonts w:ascii="Times New Roman" w:hAnsi="Times New Roman" w:cs="Times New Roman"/>
          <w:sz w:val="20"/>
          <w:szCs w:val="20"/>
        </w:rPr>
        <w:t xml:space="preserve"> к настоящему Договору.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2.4. Характеристика Многоквартирного дома на момент заключения Договора</w:t>
      </w:r>
      <w:r w:rsidR="00AF6FBD">
        <w:rPr>
          <w:rFonts w:ascii="Times New Roman" w:hAnsi="Times New Roman" w:cs="Times New Roman"/>
          <w:sz w:val="20"/>
          <w:szCs w:val="20"/>
        </w:rPr>
        <w:t xml:space="preserve"> указана в Приложении № 1 к настоящему Договору.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2.5. Заключение настоящего Договора не влечет перехода права собственности</w:t>
      </w:r>
      <w:r w:rsidR="00933A9E" w:rsidRPr="006F550B">
        <w:rPr>
          <w:rFonts w:ascii="Times New Roman" w:hAnsi="Times New Roman" w:cs="Times New Roman"/>
          <w:sz w:val="20"/>
          <w:szCs w:val="20"/>
        </w:rPr>
        <w:t xml:space="preserve"> или иного права владения </w:t>
      </w:r>
      <w:r w:rsidRPr="006F550B">
        <w:rPr>
          <w:rFonts w:ascii="Times New Roman" w:hAnsi="Times New Roman" w:cs="Times New Roman"/>
          <w:sz w:val="20"/>
          <w:szCs w:val="20"/>
        </w:rPr>
        <w:t>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F235C8">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bookmarkStart w:id="4" w:name="Par77"/>
      <w:bookmarkEnd w:id="4"/>
      <w:r w:rsidRPr="006F550B">
        <w:rPr>
          <w:rFonts w:ascii="Times New Roman" w:hAnsi="Times New Roman" w:cs="Times New Roman"/>
          <w:b/>
          <w:sz w:val="20"/>
          <w:szCs w:val="20"/>
        </w:rPr>
        <w:t>3. ПРАВА И ОБЯЗАННОСТИ СТОРОН</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 Управляющая организация обязана: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в соответствии с целями, указанными в </w:t>
      </w:r>
      <w:hyperlink w:anchor="Par53" w:history="1">
        <w:r w:rsidRPr="006F550B">
          <w:rPr>
            <w:rFonts w:ascii="Times New Roman" w:hAnsi="Times New Roman" w:cs="Times New Roman"/>
            <w:sz w:val="20"/>
            <w:szCs w:val="20"/>
          </w:rPr>
          <w:t>п. 2.1</w:t>
        </w:r>
      </w:hyperlink>
      <w:r w:rsidRPr="006F550B">
        <w:rPr>
          <w:rFonts w:ascii="Times New Roman" w:hAnsi="Times New Roman" w:cs="Times New Roman"/>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5" w:name="Par81"/>
      <w:bookmarkEnd w:id="5"/>
      <w:r w:rsidRPr="006F550B">
        <w:rPr>
          <w:rFonts w:ascii="Times New Roman" w:hAnsi="Times New Roman" w:cs="Times New Roman"/>
          <w:sz w:val="20"/>
          <w:szCs w:val="20"/>
        </w:rPr>
        <w:t xml:space="preserve">3.1.2. Оказывать услуги и выполнять работы по содержанию и ремонту общего имущества в Многоквартирном доме в </w:t>
      </w:r>
      <w:r w:rsidRPr="00520BB1">
        <w:rPr>
          <w:rFonts w:ascii="Times New Roman" w:hAnsi="Times New Roman" w:cs="Times New Roman"/>
          <w:sz w:val="20"/>
          <w:szCs w:val="20"/>
        </w:rPr>
        <w:t xml:space="preserve">соответствии </w:t>
      </w:r>
      <w:r w:rsidRPr="000150CB">
        <w:rPr>
          <w:rFonts w:ascii="Times New Roman" w:hAnsi="Times New Roman" w:cs="Times New Roman"/>
          <w:sz w:val="20"/>
          <w:szCs w:val="20"/>
        </w:rPr>
        <w:t xml:space="preserve">с Перечнем </w:t>
      </w:r>
      <w:r w:rsidR="00520BB1" w:rsidRPr="000150CB">
        <w:rPr>
          <w:rFonts w:ascii="Times New Roman" w:hAnsi="Times New Roman" w:cs="Times New Roman"/>
          <w:sz w:val="20"/>
          <w:szCs w:val="20"/>
        </w:rPr>
        <w:t xml:space="preserve">обязательных работ и </w:t>
      </w:r>
      <w:r w:rsidRPr="000150CB">
        <w:rPr>
          <w:rFonts w:ascii="Times New Roman" w:hAnsi="Times New Roman" w:cs="Times New Roman"/>
          <w:sz w:val="20"/>
          <w:szCs w:val="20"/>
        </w:rPr>
        <w:t xml:space="preserve">услуг по содержанию </w:t>
      </w:r>
      <w:r w:rsidR="00520BB1" w:rsidRPr="000150CB">
        <w:rPr>
          <w:rFonts w:ascii="Times New Roman" w:hAnsi="Times New Roman" w:cs="Times New Roman"/>
          <w:sz w:val="20"/>
          <w:szCs w:val="20"/>
        </w:rPr>
        <w:t xml:space="preserve">и ремонту </w:t>
      </w:r>
      <w:r w:rsidRPr="000150CB">
        <w:rPr>
          <w:rFonts w:ascii="Times New Roman" w:hAnsi="Times New Roman" w:cs="Times New Roman"/>
          <w:sz w:val="20"/>
          <w:szCs w:val="20"/>
        </w:rPr>
        <w:t xml:space="preserve">общего имущества </w:t>
      </w:r>
      <w:r w:rsidR="00520BB1" w:rsidRPr="000150CB">
        <w:rPr>
          <w:rFonts w:ascii="Times New Roman" w:hAnsi="Times New Roman" w:cs="Times New Roman"/>
          <w:sz w:val="20"/>
          <w:szCs w:val="20"/>
        </w:rPr>
        <w:t xml:space="preserve">собственников помещений в многоквартирном доме </w:t>
      </w:r>
      <w:r w:rsidRPr="000150CB">
        <w:rPr>
          <w:rFonts w:ascii="Times New Roman" w:hAnsi="Times New Roman" w:cs="Times New Roman"/>
          <w:sz w:val="20"/>
          <w:szCs w:val="20"/>
        </w:rPr>
        <w:t xml:space="preserve">(Приложение </w:t>
      </w:r>
      <w:r w:rsidR="00933A9E" w:rsidRPr="000150CB">
        <w:rPr>
          <w:rFonts w:ascii="Times New Roman" w:hAnsi="Times New Roman" w:cs="Times New Roman"/>
          <w:sz w:val="20"/>
          <w:szCs w:val="20"/>
        </w:rPr>
        <w:t xml:space="preserve">№ </w:t>
      </w:r>
      <w:r w:rsidR="003C5C67" w:rsidRPr="000150CB">
        <w:rPr>
          <w:rFonts w:ascii="Times New Roman" w:hAnsi="Times New Roman" w:cs="Times New Roman"/>
          <w:sz w:val="20"/>
          <w:szCs w:val="20"/>
        </w:rPr>
        <w:t>3</w:t>
      </w:r>
      <w:r w:rsidRPr="000150CB">
        <w:rPr>
          <w:rFonts w:ascii="Times New Roman" w:hAnsi="Times New Roman" w:cs="Times New Roman"/>
          <w:sz w:val="20"/>
          <w:szCs w:val="20"/>
        </w:rPr>
        <w:t xml:space="preserve"> к настоящему Договору). В</w:t>
      </w:r>
      <w:r w:rsidRPr="003C5C67">
        <w:rPr>
          <w:rFonts w:ascii="Times New Roman" w:hAnsi="Times New Roman" w:cs="Times New Roman"/>
          <w:sz w:val="20"/>
          <w:szCs w:val="20"/>
        </w:rPr>
        <w:t xml:space="preserve"> случае</w:t>
      </w:r>
      <w:r w:rsidRPr="00520BB1">
        <w:rPr>
          <w:rFonts w:ascii="Times New Roman" w:hAnsi="Times New Roman" w:cs="Times New Roman"/>
          <w:sz w:val="20"/>
          <w:szCs w:val="20"/>
        </w:rPr>
        <w:t xml:space="preserve"> оказания данных услуг и выполнения</w:t>
      </w:r>
      <w:r w:rsidRPr="006F550B">
        <w:rPr>
          <w:rFonts w:ascii="Times New Roman" w:hAnsi="Times New Roman" w:cs="Times New Roman"/>
          <w:sz w:val="20"/>
          <w:szCs w:val="20"/>
        </w:rPr>
        <w:t xml:space="preserve"> указанных работ с ненадлежащим качеством Управляющая организация обязана устранить все выявленные недостатки за свой счет.</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6" w:name="Par84"/>
      <w:bookmarkEnd w:id="6"/>
      <w:r w:rsidRPr="006F550B">
        <w:rPr>
          <w:rFonts w:ascii="Times New Roman" w:hAnsi="Times New Roman" w:cs="Times New Roman"/>
          <w:sz w:val="20"/>
          <w:szCs w:val="20"/>
        </w:rPr>
        <w:t xml:space="preserve">3.1.3. </w:t>
      </w:r>
      <w:r w:rsidR="000150CB">
        <w:rPr>
          <w:rFonts w:ascii="Times New Roman" w:hAnsi="Times New Roman" w:cs="Times New Roman"/>
          <w:sz w:val="20"/>
          <w:szCs w:val="20"/>
        </w:rPr>
        <w:t>Выступать Агентом поставщиков коммунальных ресурсов по п</w:t>
      </w:r>
      <w:r w:rsidRPr="006F550B">
        <w:rPr>
          <w:rFonts w:ascii="Times New Roman" w:hAnsi="Times New Roman" w:cs="Times New Roman"/>
          <w:sz w:val="20"/>
          <w:szCs w:val="20"/>
        </w:rPr>
        <w:t>редоставл</w:t>
      </w:r>
      <w:r w:rsidR="000150CB">
        <w:rPr>
          <w:rFonts w:ascii="Times New Roman" w:hAnsi="Times New Roman" w:cs="Times New Roman"/>
          <w:sz w:val="20"/>
          <w:szCs w:val="20"/>
        </w:rPr>
        <w:t>ению</w:t>
      </w:r>
      <w:r w:rsidRPr="006F550B">
        <w:rPr>
          <w:rFonts w:ascii="Times New Roman" w:hAnsi="Times New Roman" w:cs="Times New Roman"/>
          <w:sz w:val="20"/>
          <w:szCs w:val="20"/>
        </w:rPr>
        <w:t xml:space="preserve"> коммунальны</w:t>
      </w:r>
      <w:r w:rsidR="000150CB">
        <w:rPr>
          <w:rFonts w:ascii="Times New Roman" w:hAnsi="Times New Roman" w:cs="Times New Roman"/>
          <w:sz w:val="20"/>
          <w:szCs w:val="20"/>
        </w:rPr>
        <w:t>х</w:t>
      </w:r>
      <w:r w:rsidRPr="006F550B">
        <w:rPr>
          <w:rFonts w:ascii="Times New Roman" w:hAnsi="Times New Roman" w:cs="Times New Roman"/>
          <w:sz w:val="20"/>
          <w:szCs w:val="20"/>
        </w:rPr>
        <w:t xml:space="preserve"> услуг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 xml:space="preserve">помещений в Многоквартирном доме в соответствии с обязательными требованиями, установленными </w:t>
      </w:r>
      <w:hyperlink r:id="rId18"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предоставления коммунальных услуг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м и пользователям помещений в многоквартирных домах и жилых домов, утвержденными Постановлением Правительства Российской Федерации от 06.05.2011 N 354, надлежащего качества согласно Перечню предоставляемых Управляющей компанией коммунальных услуг и в необходимом объеме, безопасные для жизни, здоровья потребителей и не причиняющие вреда их имуществу, в том числе: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а) холодное водоснабжение;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б) горячее водоснабжение;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в) водоотведение;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г) электроснабжение;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д) отопление (теплоснабжение</w:t>
      </w:r>
      <w:r w:rsidR="00245545">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7" w:name="Par92"/>
      <w:bookmarkEnd w:id="7"/>
      <w:r w:rsidRPr="006F550B">
        <w:rPr>
          <w:rFonts w:ascii="Times New Roman" w:hAnsi="Times New Roman" w:cs="Times New Roman"/>
          <w:sz w:val="20"/>
          <w:szCs w:val="20"/>
        </w:rPr>
        <w:t>3.1.4. На основании отдельных договоров обеспечивать предоставление следующих услуг:</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Интернета;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радиовещания;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телевидения;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видеонаблюдения;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обеспечения работы домофона, кодового замка двери подъезда;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3.1.5. Информировать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 заключении указанных в </w:t>
      </w:r>
      <w:hyperlink w:anchor="Par84" w:history="1">
        <w:r w:rsidRPr="006F550B">
          <w:rPr>
            <w:rFonts w:ascii="Times New Roman" w:hAnsi="Times New Roman" w:cs="Times New Roman"/>
            <w:sz w:val="20"/>
            <w:szCs w:val="20"/>
          </w:rPr>
          <w:t>п. п. 3.1.3</w:t>
        </w:r>
      </w:hyperlink>
      <w:r w:rsidRPr="006F550B">
        <w:rPr>
          <w:rFonts w:ascii="Times New Roman" w:hAnsi="Times New Roman" w:cs="Times New Roman"/>
          <w:sz w:val="20"/>
          <w:szCs w:val="20"/>
        </w:rPr>
        <w:t xml:space="preserve">, </w:t>
      </w:r>
      <w:hyperlink w:anchor="Par92" w:history="1">
        <w:r w:rsidRPr="006F550B">
          <w:rPr>
            <w:rFonts w:ascii="Times New Roman" w:hAnsi="Times New Roman" w:cs="Times New Roman"/>
            <w:sz w:val="20"/>
            <w:szCs w:val="20"/>
          </w:rPr>
          <w:t>3.1.4</w:t>
        </w:r>
      </w:hyperlink>
      <w:r w:rsidRPr="006F550B">
        <w:rPr>
          <w:rFonts w:ascii="Times New Roman" w:hAnsi="Times New Roman" w:cs="Times New Roman"/>
          <w:sz w:val="20"/>
          <w:szCs w:val="20"/>
        </w:rPr>
        <w:t xml:space="preserve"> настоящего Договора договоров и порядке оплаты услуг.</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3.1.6. От своего имени и за свой счет заключить с </w:t>
      </w:r>
      <w:r w:rsidR="00245545">
        <w:rPr>
          <w:rFonts w:ascii="Times New Roman" w:hAnsi="Times New Roman" w:cs="Times New Roman"/>
          <w:sz w:val="20"/>
          <w:szCs w:val="20"/>
        </w:rPr>
        <w:t xml:space="preserve">Застройщиком или </w:t>
      </w:r>
      <w:r w:rsidRPr="006F550B">
        <w:rPr>
          <w:rFonts w:ascii="Times New Roman" w:hAnsi="Times New Roman" w:cs="Times New Roman"/>
          <w:sz w:val="20"/>
          <w:szCs w:val="20"/>
        </w:rPr>
        <w:t xml:space="preserve">ресурсоснабжающими организациями </w:t>
      </w:r>
      <w:r w:rsidR="00170B6F">
        <w:rPr>
          <w:rFonts w:ascii="Times New Roman" w:hAnsi="Times New Roman" w:cs="Times New Roman"/>
          <w:sz w:val="20"/>
          <w:szCs w:val="20"/>
        </w:rPr>
        <w:t xml:space="preserve">агентские </w:t>
      </w:r>
      <w:r w:rsidRPr="006F550B">
        <w:rPr>
          <w:rFonts w:ascii="Times New Roman" w:hAnsi="Times New Roman" w:cs="Times New Roman"/>
          <w:sz w:val="20"/>
          <w:szCs w:val="20"/>
        </w:rPr>
        <w:t xml:space="preserve">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в объемах и с качеством, предусмотренными настоящим Договором.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Заключить энергосервисные договоры с ресурсоснабжающими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3.1.7.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8" w:name="Par103"/>
      <w:bookmarkEnd w:id="8"/>
      <w:r w:rsidRPr="006F550B">
        <w:rPr>
          <w:rFonts w:ascii="Times New Roman" w:hAnsi="Times New Roman" w:cs="Times New Roman"/>
          <w:sz w:val="20"/>
          <w:szCs w:val="20"/>
        </w:rPr>
        <w:t xml:space="preserve">3.1.8. Принимать от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плату за содержание и ремонт общего имущества, коммунальные и другие услуги согласно платежному документу, </w:t>
      </w:r>
      <w:r w:rsidR="00933A9E" w:rsidRPr="006F550B">
        <w:rPr>
          <w:rFonts w:ascii="Times New Roman" w:hAnsi="Times New Roman" w:cs="Times New Roman"/>
          <w:sz w:val="20"/>
          <w:szCs w:val="20"/>
        </w:rPr>
        <w:t>форма которого определяется Управляющей организацией на основании нормативных актов РФ</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По распоряжению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w:t>
      </w:r>
      <w:r w:rsidR="00DB3AFF" w:rsidRPr="006F550B">
        <w:rPr>
          <w:rFonts w:ascii="Times New Roman" w:hAnsi="Times New Roman" w:cs="Times New Roman"/>
          <w:sz w:val="20"/>
          <w:szCs w:val="20"/>
        </w:rPr>
        <w:t>Владельца</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3.1.9. Требовать от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в случае установления им платы нанимателю (арендатору) меньше, чем размер платы, установленной настоящим Договором, доплаты </w:t>
      </w:r>
      <w:r w:rsidR="00BD3E97">
        <w:rPr>
          <w:rFonts w:ascii="Times New Roman" w:hAnsi="Times New Roman" w:cs="Times New Roman"/>
          <w:sz w:val="20"/>
          <w:szCs w:val="20"/>
        </w:rPr>
        <w:t>Правообладателе</w:t>
      </w:r>
      <w:r w:rsidR="00BD3E97" w:rsidRPr="006F550B">
        <w:rPr>
          <w:rFonts w:ascii="Times New Roman" w:hAnsi="Times New Roman" w:cs="Times New Roman"/>
          <w:sz w:val="20"/>
          <w:szCs w:val="20"/>
        </w:rPr>
        <w:t>м</w:t>
      </w:r>
      <w:r w:rsidRPr="006F550B">
        <w:rPr>
          <w:rFonts w:ascii="Times New Roman" w:hAnsi="Times New Roman" w:cs="Times New Roman"/>
          <w:sz w:val="20"/>
          <w:szCs w:val="20"/>
        </w:rPr>
        <w:t xml:space="preserve"> оставшейся части в согласованном порядке.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3.1.10. Требовать внесения платы от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в случае не</w:t>
      </w:r>
      <w:r w:rsidR="00F235C8" w:rsidRPr="006F550B">
        <w:rPr>
          <w:rFonts w:ascii="Times New Roman" w:hAnsi="Times New Roman" w:cs="Times New Roman"/>
          <w:sz w:val="20"/>
          <w:szCs w:val="20"/>
        </w:rPr>
        <w:t xml:space="preserve"> </w:t>
      </w:r>
      <w:r w:rsidRPr="006F550B">
        <w:rPr>
          <w:rFonts w:ascii="Times New Roman" w:hAnsi="Times New Roman" w:cs="Times New Roman"/>
          <w:sz w:val="20"/>
          <w:szCs w:val="20"/>
        </w:rPr>
        <w:t>поступления</w:t>
      </w:r>
      <w:r w:rsidR="00F235C8" w:rsidRPr="006F550B">
        <w:rPr>
          <w:rFonts w:ascii="Times New Roman" w:hAnsi="Times New Roman" w:cs="Times New Roman"/>
          <w:sz w:val="20"/>
          <w:szCs w:val="20"/>
        </w:rPr>
        <w:t xml:space="preserve"> </w:t>
      </w:r>
      <w:r w:rsidR="00DB3AFF" w:rsidRPr="006F550B">
        <w:rPr>
          <w:rFonts w:ascii="Times New Roman" w:hAnsi="Times New Roman" w:cs="Times New Roman"/>
          <w:sz w:val="20"/>
          <w:szCs w:val="20"/>
        </w:rPr>
        <w:t xml:space="preserve">от него </w:t>
      </w:r>
      <w:r w:rsidRPr="006F550B">
        <w:rPr>
          <w:rFonts w:ascii="Times New Roman" w:hAnsi="Times New Roman" w:cs="Times New Roman"/>
          <w:sz w:val="20"/>
          <w:szCs w:val="20"/>
        </w:rPr>
        <w:t xml:space="preserve">платы </w:t>
      </w:r>
      <w:hyperlink w:anchor="Par103" w:history="1">
        <w:r w:rsidRPr="006F550B">
          <w:rPr>
            <w:rFonts w:ascii="Times New Roman" w:hAnsi="Times New Roman" w:cs="Times New Roman"/>
            <w:sz w:val="20"/>
            <w:szCs w:val="20"/>
          </w:rPr>
          <w:t>(п. 3.1.8)</w:t>
        </w:r>
      </w:hyperlink>
      <w:r w:rsidRPr="006F550B">
        <w:rPr>
          <w:rFonts w:ascii="Times New Roman" w:hAnsi="Times New Roman" w:cs="Times New Roman"/>
          <w:sz w:val="20"/>
          <w:szCs w:val="20"/>
        </w:rPr>
        <w:t xml:space="preserve"> настоящего Договора в установленные законодательством и настоящим Договором сроки с учетом применения </w:t>
      </w:r>
      <w:hyperlink w:anchor="Par218" w:history="1">
        <w:r w:rsidRPr="006F550B">
          <w:rPr>
            <w:rFonts w:ascii="Times New Roman" w:hAnsi="Times New Roman" w:cs="Times New Roman"/>
            <w:sz w:val="20"/>
            <w:szCs w:val="20"/>
          </w:rPr>
          <w:t>п. п. 4.6</w:t>
        </w:r>
      </w:hyperlink>
      <w:r w:rsidRPr="006F550B">
        <w:rPr>
          <w:rFonts w:ascii="Times New Roman" w:hAnsi="Times New Roman" w:cs="Times New Roman"/>
          <w:sz w:val="20"/>
          <w:szCs w:val="20"/>
        </w:rPr>
        <w:t xml:space="preserve">, </w:t>
      </w:r>
      <w:hyperlink w:anchor="Par219" w:history="1">
        <w:r w:rsidRPr="006F550B">
          <w:rPr>
            <w:rFonts w:ascii="Times New Roman" w:hAnsi="Times New Roman" w:cs="Times New Roman"/>
            <w:sz w:val="20"/>
            <w:szCs w:val="20"/>
          </w:rPr>
          <w:t>4.7</w:t>
        </w:r>
      </w:hyperlink>
      <w:r w:rsidRPr="006F550B">
        <w:rPr>
          <w:rFonts w:ascii="Times New Roman" w:hAnsi="Times New Roman" w:cs="Times New Roman"/>
          <w:sz w:val="20"/>
          <w:szCs w:val="20"/>
        </w:rPr>
        <w:t xml:space="preserve">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3.1.11. Заключить договоры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 гражданина, плата которого законодательно установлена ниже платы по настоящему Договору в порядке, установленном законодательством.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3.1.12. Обеспечить круглосуточное аварийно-диспетчерское обслуживание Многоквартирного дома и уведомить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 номер</w:t>
      </w:r>
      <w:r w:rsidR="003B6CD6">
        <w:rPr>
          <w:rFonts w:ascii="Times New Roman" w:hAnsi="Times New Roman" w:cs="Times New Roman"/>
          <w:sz w:val="20"/>
          <w:szCs w:val="20"/>
        </w:rPr>
        <w:t>е</w:t>
      </w:r>
      <w:r w:rsidRPr="006F550B">
        <w:rPr>
          <w:rFonts w:ascii="Times New Roman" w:hAnsi="Times New Roman" w:cs="Times New Roman"/>
          <w:sz w:val="20"/>
          <w:szCs w:val="20"/>
        </w:rPr>
        <w:t xml:space="preserve"> </w:t>
      </w:r>
      <w:r w:rsidRPr="00013634">
        <w:rPr>
          <w:rFonts w:ascii="Times New Roman" w:hAnsi="Times New Roman" w:cs="Times New Roman"/>
          <w:b/>
          <w:sz w:val="20"/>
          <w:szCs w:val="20"/>
        </w:rPr>
        <w:t>телефон</w:t>
      </w:r>
      <w:r w:rsidR="00BD3E97">
        <w:rPr>
          <w:rFonts w:ascii="Times New Roman" w:hAnsi="Times New Roman" w:cs="Times New Roman"/>
          <w:b/>
          <w:sz w:val="20"/>
          <w:szCs w:val="20"/>
        </w:rPr>
        <w:t>а</w:t>
      </w:r>
      <w:r w:rsidRPr="00013634">
        <w:rPr>
          <w:rFonts w:ascii="Times New Roman" w:hAnsi="Times New Roman" w:cs="Times New Roman"/>
          <w:b/>
          <w:sz w:val="20"/>
          <w:szCs w:val="20"/>
        </w:rPr>
        <w:t xml:space="preserve"> аварийн</w:t>
      </w:r>
      <w:r w:rsidR="00BD3E97">
        <w:rPr>
          <w:rFonts w:ascii="Times New Roman" w:hAnsi="Times New Roman" w:cs="Times New Roman"/>
          <w:b/>
          <w:sz w:val="20"/>
          <w:szCs w:val="20"/>
        </w:rPr>
        <w:t>о-</w:t>
      </w:r>
      <w:r w:rsidRPr="00013634">
        <w:rPr>
          <w:rFonts w:ascii="Times New Roman" w:hAnsi="Times New Roman" w:cs="Times New Roman"/>
          <w:b/>
          <w:sz w:val="20"/>
          <w:szCs w:val="20"/>
        </w:rPr>
        <w:t>диспетчерск</w:t>
      </w:r>
      <w:r w:rsidR="00BD3E97">
        <w:rPr>
          <w:rFonts w:ascii="Times New Roman" w:hAnsi="Times New Roman" w:cs="Times New Roman"/>
          <w:b/>
          <w:sz w:val="20"/>
          <w:szCs w:val="20"/>
        </w:rPr>
        <w:t xml:space="preserve">ой </w:t>
      </w:r>
      <w:r w:rsidRPr="00013634">
        <w:rPr>
          <w:rFonts w:ascii="Times New Roman" w:hAnsi="Times New Roman" w:cs="Times New Roman"/>
          <w:b/>
          <w:sz w:val="20"/>
          <w:szCs w:val="20"/>
        </w:rPr>
        <w:t>служб</w:t>
      </w:r>
      <w:r w:rsidR="00BD3E97">
        <w:rPr>
          <w:rFonts w:ascii="Times New Roman" w:hAnsi="Times New Roman" w:cs="Times New Roman"/>
          <w:b/>
          <w:sz w:val="20"/>
          <w:szCs w:val="20"/>
        </w:rPr>
        <w:t>ы</w:t>
      </w:r>
      <w:r w:rsidR="00013634" w:rsidRPr="00013634">
        <w:rPr>
          <w:rFonts w:ascii="Times New Roman" w:hAnsi="Times New Roman" w:cs="Times New Roman"/>
          <w:b/>
          <w:sz w:val="20"/>
          <w:szCs w:val="20"/>
        </w:rPr>
        <w:t xml:space="preserve"> (</w:t>
      </w:r>
      <w:r w:rsidR="00013634">
        <w:rPr>
          <w:rFonts w:ascii="Times New Roman" w:hAnsi="Times New Roman" w:cs="Times New Roman"/>
          <w:b/>
          <w:sz w:val="20"/>
          <w:szCs w:val="20"/>
        </w:rPr>
        <w:t xml:space="preserve"> </w:t>
      </w:r>
      <w:r w:rsidR="00013634" w:rsidRPr="00013634">
        <w:rPr>
          <w:rFonts w:ascii="Times New Roman" w:hAnsi="Times New Roman" w:cs="Times New Roman"/>
          <w:b/>
          <w:sz w:val="20"/>
          <w:szCs w:val="20"/>
        </w:rPr>
        <w:t>+7</w:t>
      </w:r>
      <w:r w:rsidR="00013634">
        <w:rPr>
          <w:rFonts w:ascii="Times New Roman" w:hAnsi="Times New Roman" w:cs="Times New Roman"/>
          <w:b/>
          <w:sz w:val="20"/>
          <w:szCs w:val="20"/>
        </w:rPr>
        <w:t xml:space="preserve"> (</w:t>
      </w:r>
      <w:r w:rsidR="00013634" w:rsidRPr="00013634">
        <w:rPr>
          <w:rFonts w:ascii="Times New Roman" w:hAnsi="Times New Roman" w:cs="Times New Roman"/>
          <w:b/>
          <w:sz w:val="20"/>
          <w:szCs w:val="20"/>
        </w:rPr>
        <w:t>916</w:t>
      </w:r>
      <w:r w:rsidR="00013634">
        <w:rPr>
          <w:rFonts w:ascii="Times New Roman" w:hAnsi="Times New Roman" w:cs="Times New Roman"/>
          <w:b/>
          <w:sz w:val="20"/>
          <w:szCs w:val="20"/>
        </w:rPr>
        <w:t>)</w:t>
      </w:r>
      <w:r w:rsidR="00013634" w:rsidRPr="00013634">
        <w:rPr>
          <w:rFonts w:ascii="Times New Roman" w:hAnsi="Times New Roman" w:cs="Times New Roman"/>
          <w:b/>
          <w:sz w:val="20"/>
          <w:szCs w:val="20"/>
        </w:rPr>
        <w:t xml:space="preserve"> 101-66-47</w:t>
      </w:r>
      <w:r w:rsidR="00013634">
        <w:rPr>
          <w:rFonts w:ascii="Times New Roman" w:hAnsi="Times New Roman" w:cs="Times New Roman"/>
          <w:b/>
          <w:sz w:val="20"/>
          <w:szCs w:val="20"/>
        </w:rPr>
        <w:t xml:space="preserve"> </w:t>
      </w:r>
      <w:r w:rsidR="00013634" w:rsidRPr="00013634">
        <w:rPr>
          <w:rFonts w:ascii="Times New Roman" w:hAnsi="Times New Roman" w:cs="Times New Roman"/>
          <w:b/>
          <w:sz w:val="20"/>
          <w:szCs w:val="20"/>
        </w:rPr>
        <w:t>)</w:t>
      </w:r>
      <w:r w:rsidRPr="00013634">
        <w:rPr>
          <w:rFonts w:ascii="Times New Roman" w:hAnsi="Times New Roman" w:cs="Times New Roman"/>
          <w:b/>
          <w:sz w:val="20"/>
          <w:szCs w:val="20"/>
        </w:rPr>
        <w:t>,</w:t>
      </w:r>
      <w:r w:rsidRPr="006F550B">
        <w:rPr>
          <w:rFonts w:ascii="Times New Roman" w:hAnsi="Times New Roman" w:cs="Times New Roman"/>
          <w:sz w:val="20"/>
          <w:szCs w:val="20"/>
        </w:rPr>
        <w:t xml:space="preserve"> устранять аварии, а также выполнять заявки </w:t>
      </w:r>
      <w:r w:rsidR="00210017" w:rsidRPr="006F550B">
        <w:rPr>
          <w:rFonts w:ascii="Times New Roman" w:hAnsi="Times New Roman" w:cs="Times New Roman"/>
          <w:sz w:val="20"/>
          <w:szCs w:val="20"/>
        </w:rPr>
        <w:t>Правообладателя</w:t>
      </w:r>
      <w:r w:rsidR="000F5A42" w:rsidRPr="006F550B">
        <w:rPr>
          <w:rFonts w:ascii="Times New Roman" w:hAnsi="Times New Roman" w:cs="Times New Roman"/>
          <w:sz w:val="20"/>
          <w:szCs w:val="20"/>
        </w:rPr>
        <w:t xml:space="preserve"> или его представителя</w:t>
      </w:r>
      <w:r w:rsidRPr="006F550B">
        <w:rPr>
          <w:rFonts w:ascii="Times New Roman" w:hAnsi="Times New Roman" w:cs="Times New Roman"/>
          <w:sz w:val="20"/>
          <w:szCs w:val="20"/>
        </w:rPr>
        <w:t xml:space="preserve"> в сроки, установленные законодательством и настоящим Договором.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3.1.13. 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3.1.14. Хранить и актуализировать документацию (базы данных), полученную от </w:t>
      </w:r>
      <w:r w:rsidR="00DB3AFF" w:rsidRPr="006F550B">
        <w:rPr>
          <w:rFonts w:ascii="Times New Roman" w:hAnsi="Times New Roman" w:cs="Times New Roman"/>
          <w:sz w:val="20"/>
          <w:szCs w:val="20"/>
        </w:rPr>
        <w:t>З</w:t>
      </w:r>
      <w:r w:rsidRPr="006F550B">
        <w:rPr>
          <w:rFonts w:ascii="Times New Roman" w:hAnsi="Times New Roman" w:cs="Times New Roman"/>
          <w:sz w:val="20"/>
          <w:szCs w:val="20"/>
        </w:rPr>
        <w:t>а</w:t>
      </w:r>
      <w:r w:rsidR="000F5A42" w:rsidRPr="006F550B">
        <w:rPr>
          <w:rFonts w:ascii="Times New Roman" w:hAnsi="Times New Roman" w:cs="Times New Roman"/>
          <w:sz w:val="20"/>
          <w:szCs w:val="20"/>
        </w:rPr>
        <w:t>стройщика</w:t>
      </w:r>
      <w:r w:rsidRPr="006F550B">
        <w:rPr>
          <w:rFonts w:ascii="Times New Roman" w:hAnsi="Times New Roman" w:cs="Times New Roman"/>
          <w:sz w:val="20"/>
          <w:szCs w:val="20"/>
        </w:rPr>
        <w:t xml:space="preserve">, вносить в </w:t>
      </w:r>
      <w:r w:rsidRPr="006F550B">
        <w:rPr>
          <w:rFonts w:ascii="Times New Roman" w:hAnsi="Times New Roman" w:cs="Times New Roman"/>
          <w:sz w:val="20"/>
          <w:szCs w:val="20"/>
        </w:rPr>
        <w:lastRenderedPageBreak/>
        <w:t xml:space="preserve">техническую документацию изменения, отражающие состояние дома, в соответствии с результатами проводимых осмотров. По требованию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знакомить его с содержанием указанных документов.</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3.1.15. Организовать и вести прием </w:t>
      </w:r>
      <w:r w:rsidR="00BD3E97">
        <w:rPr>
          <w:rFonts w:ascii="Times New Roman" w:hAnsi="Times New Roman" w:cs="Times New Roman"/>
          <w:sz w:val="20"/>
          <w:szCs w:val="20"/>
        </w:rPr>
        <w:t>Правообладател</w:t>
      </w:r>
      <w:r w:rsidR="00EE16CC">
        <w:rPr>
          <w:rFonts w:ascii="Times New Roman" w:hAnsi="Times New Roman" w:cs="Times New Roman"/>
          <w:sz w:val="20"/>
          <w:szCs w:val="20"/>
        </w:rPr>
        <w:t>ей</w:t>
      </w:r>
      <w:r w:rsidR="000F5A42" w:rsidRPr="006F550B">
        <w:rPr>
          <w:rFonts w:ascii="Times New Roman" w:hAnsi="Times New Roman" w:cs="Times New Roman"/>
          <w:sz w:val="20"/>
          <w:szCs w:val="20"/>
        </w:rPr>
        <w:t xml:space="preserve"> или их предст</w:t>
      </w:r>
      <w:r w:rsidR="002468A9" w:rsidRPr="006F550B">
        <w:rPr>
          <w:rFonts w:ascii="Times New Roman" w:hAnsi="Times New Roman" w:cs="Times New Roman"/>
          <w:sz w:val="20"/>
          <w:szCs w:val="20"/>
        </w:rPr>
        <w:t>а</w:t>
      </w:r>
      <w:r w:rsidR="000F5A42" w:rsidRPr="006F550B">
        <w:rPr>
          <w:rFonts w:ascii="Times New Roman" w:hAnsi="Times New Roman" w:cs="Times New Roman"/>
          <w:sz w:val="20"/>
          <w:szCs w:val="20"/>
        </w:rPr>
        <w:t>вителей</w:t>
      </w:r>
      <w:r w:rsidRPr="006F550B">
        <w:rPr>
          <w:rFonts w:ascii="Times New Roman" w:hAnsi="Times New Roman" w:cs="Times New Roman"/>
          <w:sz w:val="20"/>
          <w:szCs w:val="20"/>
        </w:rPr>
        <w:t xml:space="preserve"> по вопросам, касающимся данного Договора, в следующем порядке: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w:t>
      </w:r>
      <w:r w:rsidR="00F235C8" w:rsidRPr="006F550B">
        <w:rPr>
          <w:rFonts w:ascii="Times New Roman" w:hAnsi="Times New Roman" w:cs="Times New Roman"/>
          <w:sz w:val="20"/>
          <w:szCs w:val="20"/>
        </w:rPr>
        <w:t>20</w:t>
      </w:r>
      <w:r w:rsidRPr="006F550B">
        <w:rPr>
          <w:rFonts w:ascii="Times New Roman" w:hAnsi="Times New Roman" w:cs="Times New Roman"/>
          <w:sz w:val="20"/>
          <w:szCs w:val="20"/>
        </w:rPr>
        <w:t xml:space="preserve"> (</w:t>
      </w:r>
      <w:r w:rsidR="00DB3AFF" w:rsidRPr="006F550B">
        <w:rPr>
          <w:rFonts w:ascii="Times New Roman" w:hAnsi="Times New Roman" w:cs="Times New Roman"/>
          <w:sz w:val="20"/>
          <w:szCs w:val="20"/>
        </w:rPr>
        <w:t>д</w:t>
      </w:r>
      <w:r w:rsidR="00F235C8" w:rsidRPr="006F550B">
        <w:rPr>
          <w:rFonts w:ascii="Times New Roman" w:hAnsi="Times New Roman" w:cs="Times New Roman"/>
          <w:sz w:val="20"/>
          <w:szCs w:val="20"/>
        </w:rPr>
        <w:t>вадца</w:t>
      </w:r>
      <w:r w:rsidR="00DB3AFF" w:rsidRPr="006F550B">
        <w:rPr>
          <w:rFonts w:ascii="Times New Roman" w:hAnsi="Times New Roman" w:cs="Times New Roman"/>
          <w:sz w:val="20"/>
          <w:szCs w:val="20"/>
        </w:rPr>
        <w:t>ти</w:t>
      </w:r>
      <w:r w:rsidRPr="006F550B">
        <w:rPr>
          <w:rFonts w:ascii="Times New Roman" w:hAnsi="Times New Roman" w:cs="Times New Roman"/>
          <w:sz w:val="20"/>
          <w:szCs w:val="20"/>
        </w:rPr>
        <w:t xml:space="preserve">) рабочих дней обязана рассмотреть жалобу или претензию и проинформировать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 результатах рассмотрения жалобы или претензии. При отказе в их удовлетворении Управляющая организация обязана указать причины отказа;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в случае поступления иных обращений Управляющая организация в течение </w:t>
      </w:r>
      <w:r w:rsidR="00F235C8" w:rsidRPr="006F550B">
        <w:rPr>
          <w:rFonts w:ascii="Times New Roman" w:hAnsi="Times New Roman" w:cs="Times New Roman"/>
          <w:sz w:val="20"/>
          <w:szCs w:val="20"/>
        </w:rPr>
        <w:t>20</w:t>
      </w:r>
      <w:r w:rsidRPr="006F550B">
        <w:rPr>
          <w:rFonts w:ascii="Times New Roman" w:hAnsi="Times New Roman" w:cs="Times New Roman"/>
          <w:sz w:val="20"/>
          <w:szCs w:val="20"/>
        </w:rPr>
        <w:t xml:space="preserve"> (</w:t>
      </w:r>
      <w:r w:rsidR="00F235C8" w:rsidRPr="006F550B">
        <w:rPr>
          <w:rFonts w:ascii="Times New Roman" w:hAnsi="Times New Roman" w:cs="Times New Roman"/>
          <w:sz w:val="20"/>
          <w:szCs w:val="20"/>
        </w:rPr>
        <w:t>двадцат</w:t>
      </w:r>
      <w:r w:rsidR="00DB3AFF" w:rsidRPr="006F550B">
        <w:rPr>
          <w:rFonts w:ascii="Times New Roman" w:hAnsi="Times New Roman" w:cs="Times New Roman"/>
          <w:sz w:val="20"/>
          <w:szCs w:val="20"/>
        </w:rPr>
        <w:t>и</w:t>
      </w:r>
      <w:r w:rsidRPr="006F550B">
        <w:rPr>
          <w:rFonts w:ascii="Times New Roman" w:hAnsi="Times New Roman" w:cs="Times New Roman"/>
          <w:sz w:val="20"/>
          <w:szCs w:val="20"/>
        </w:rPr>
        <w:t>)</w:t>
      </w:r>
      <w:r w:rsidR="00F235C8" w:rsidRPr="006F550B">
        <w:rPr>
          <w:rFonts w:ascii="Times New Roman" w:hAnsi="Times New Roman" w:cs="Times New Roman"/>
          <w:sz w:val="20"/>
          <w:szCs w:val="20"/>
        </w:rPr>
        <w:t xml:space="preserve"> </w:t>
      </w:r>
      <w:r w:rsidR="00DB3AFF" w:rsidRPr="006F550B">
        <w:rPr>
          <w:rFonts w:ascii="Times New Roman" w:hAnsi="Times New Roman" w:cs="Times New Roman"/>
          <w:sz w:val="20"/>
          <w:szCs w:val="20"/>
        </w:rPr>
        <w:t xml:space="preserve">рабочих </w:t>
      </w:r>
      <w:r w:rsidRPr="006F550B">
        <w:rPr>
          <w:rFonts w:ascii="Times New Roman" w:hAnsi="Times New Roman" w:cs="Times New Roman"/>
          <w:sz w:val="20"/>
          <w:szCs w:val="20"/>
        </w:rPr>
        <w:t xml:space="preserve">дней обязана рассмотреть обращение и проинформировать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 результатах рассмотрения обращения;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в случае получения заявления о перерасчете размера платы за помещение не позднее </w:t>
      </w:r>
      <w:r w:rsidR="00F235C8" w:rsidRPr="006F550B">
        <w:rPr>
          <w:rFonts w:ascii="Times New Roman" w:hAnsi="Times New Roman" w:cs="Times New Roman"/>
          <w:sz w:val="20"/>
          <w:szCs w:val="20"/>
        </w:rPr>
        <w:t>20 (двадцати)</w:t>
      </w:r>
      <w:r w:rsidRPr="006F550B">
        <w:rPr>
          <w:rFonts w:ascii="Times New Roman" w:hAnsi="Times New Roman" w:cs="Times New Roman"/>
          <w:sz w:val="20"/>
          <w:szCs w:val="20"/>
        </w:rPr>
        <w:t xml:space="preserve"> рабочих дней с даты получения вышеуказанных обращений направить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DB3AFF"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иными способами.</w:t>
      </w:r>
      <w:bookmarkStart w:id="9" w:name="Par116"/>
      <w:bookmarkEnd w:id="9"/>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3.1.16. Представлять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3.1.17. Не распространять конфиденциальную информацию, принадлежащую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3.1.18. Предоставлять или организовать предоставление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3.1.19. Информировать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3.1.20. В случае невыполнения работ или не</w:t>
      </w:r>
      <w:r w:rsidR="00210017" w:rsidRPr="006F550B">
        <w:rPr>
          <w:rFonts w:ascii="Times New Roman" w:hAnsi="Times New Roman" w:cs="Times New Roman"/>
          <w:sz w:val="20"/>
          <w:szCs w:val="20"/>
        </w:rPr>
        <w:t xml:space="preserve"> </w:t>
      </w:r>
      <w:r w:rsidRPr="006F550B">
        <w:rPr>
          <w:rFonts w:ascii="Times New Roman" w:hAnsi="Times New Roman" w:cs="Times New Roman"/>
          <w:sz w:val="20"/>
          <w:szCs w:val="20"/>
        </w:rPr>
        <w:t xml:space="preserve">предоставления услуг, предусмотренных настоящим Договором, уведомить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 причинах нарушения путем размещения соответствующей информации на информационных досках (стендах) дома. Если невыполненные работы или не</w:t>
      </w:r>
      <w:r w:rsidR="00210017" w:rsidRPr="006F550B">
        <w:rPr>
          <w:rFonts w:ascii="Times New Roman" w:hAnsi="Times New Roman" w:cs="Times New Roman"/>
          <w:sz w:val="20"/>
          <w:szCs w:val="20"/>
        </w:rPr>
        <w:t xml:space="preserve"> </w:t>
      </w:r>
      <w:r w:rsidRPr="006F550B">
        <w:rPr>
          <w:rFonts w:ascii="Times New Roman" w:hAnsi="Times New Roman" w:cs="Times New Roman"/>
          <w:sz w:val="20"/>
          <w:szCs w:val="20"/>
        </w:rPr>
        <w:t>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3.1.21.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w:anchor="Par233" w:history="1">
        <w:r w:rsidRPr="006F550B">
          <w:rPr>
            <w:rFonts w:ascii="Times New Roman" w:hAnsi="Times New Roman" w:cs="Times New Roman"/>
            <w:sz w:val="20"/>
            <w:szCs w:val="20"/>
          </w:rPr>
          <w:t>п. 4.17</w:t>
        </w:r>
      </w:hyperlink>
      <w:r w:rsidRPr="006F550B">
        <w:rPr>
          <w:rFonts w:ascii="Times New Roman" w:hAnsi="Times New Roman" w:cs="Times New Roman"/>
          <w:sz w:val="20"/>
          <w:szCs w:val="20"/>
        </w:rPr>
        <w:t xml:space="preserve"> настоящего Договора.</w:t>
      </w:r>
    </w:p>
    <w:p w:rsidR="00F91475" w:rsidRPr="006F550B" w:rsidRDefault="00EE16CC" w:rsidP="00520BB1">
      <w:pPr>
        <w:jc w:val="both"/>
        <w:rPr>
          <w:rFonts w:ascii="Times New Roman" w:hAnsi="Times New Roman" w:cs="Times New Roman"/>
          <w:sz w:val="20"/>
          <w:szCs w:val="20"/>
        </w:rPr>
      </w:pPr>
      <w:r>
        <w:rPr>
          <w:rFonts w:ascii="Times New Roman" w:hAnsi="Times New Roman" w:cs="Times New Roman"/>
          <w:sz w:val="20"/>
          <w:szCs w:val="20"/>
        </w:rPr>
        <w:t xml:space="preserve">      </w:t>
      </w:r>
      <w:r w:rsidR="00F91475" w:rsidRPr="006F550B">
        <w:rPr>
          <w:rFonts w:ascii="Times New Roman" w:hAnsi="Times New Roman" w:cs="Times New Roman"/>
          <w:sz w:val="20"/>
          <w:szCs w:val="20"/>
        </w:rPr>
        <w:t xml:space="preserve">3.1.22. В течение </w:t>
      </w:r>
      <w:r w:rsidR="00F91475" w:rsidRPr="00520BB1">
        <w:rPr>
          <w:rFonts w:ascii="Times New Roman" w:hAnsi="Times New Roman" w:cs="Times New Roman"/>
          <w:sz w:val="20"/>
          <w:szCs w:val="20"/>
        </w:rPr>
        <w:t xml:space="preserve">действия указанных </w:t>
      </w:r>
      <w:r w:rsidR="00520BB1">
        <w:rPr>
          <w:rFonts w:ascii="Times New Roman" w:hAnsi="Times New Roman" w:cs="Times New Roman"/>
          <w:sz w:val="20"/>
          <w:szCs w:val="20"/>
        </w:rPr>
        <w:t xml:space="preserve">в </w:t>
      </w:r>
      <w:r w:rsidR="00520BB1" w:rsidRPr="00520BB1">
        <w:rPr>
          <w:rFonts w:ascii="Times New Roman" w:hAnsi="Times New Roman" w:cs="Times New Roman"/>
          <w:caps/>
          <w:sz w:val="20"/>
          <w:szCs w:val="20"/>
        </w:rPr>
        <w:t>перечен</w:t>
      </w:r>
      <w:r w:rsidR="00520BB1">
        <w:rPr>
          <w:rFonts w:ascii="Times New Roman" w:hAnsi="Times New Roman" w:cs="Times New Roman"/>
          <w:caps/>
          <w:sz w:val="20"/>
          <w:szCs w:val="20"/>
        </w:rPr>
        <w:t xml:space="preserve">е </w:t>
      </w:r>
      <w:r w:rsidR="00520BB1" w:rsidRPr="00520BB1">
        <w:rPr>
          <w:rFonts w:ascii="Times New Roman" w:hAnsi="Times New Roman" w:cs="Times New Roman"/>
          <w:sz w:val="20"/>
          <w:szCs w:val="20"/>
        </w:rPr>
        <w:t xml:space="preserve">обязательных работ и услуг по содержанию и ремонту общего </w:t>
      </w:r>
      <w:r w:rsidR="00520BB1" w:rsidRPr="003C5C67">
        <w:rPr>
          <w:rFonts w:ascii="Times New Roman" w:hAnsi="Times New Roman" w:cs="Times New Roman"/>
          <w:sz w:val="20"/>
          <w:szCs w:val="20"/>
        </w:rPr>
        <w:t xml:space="preserve">имущества собственников помещений в многоквартирном доме </w:t>
      </w:r>
      <w:r w:rsidR="00013634" w:rsidRPr="003C5C67">
        <w:rPr>
          <w:rFonts w:ascii="Times New Roman" w:hAnsi="Times New Roman" w:cs="Times New Roman"/>
          <w:sz w:val="20"/>
          <w:szCs w:val="20"/>
        </w:rPr>
        <w:t xml:space="preserve"> </w:t>
      </w:r>
      <w:r w:rsidR="00F91475" w:rsidRPr="003C5C67">
        <w:rPr>
          <w:rFonts w:ascii="Times New Roman" w:hAnsi="Times New Roman" w:cs="Times New Roman"/>
          <w:sz w:val="20"/>
          <w:szCs w:val="20"/>
        </w:rPr>
        <w:t xml:space="preserve">(Приложение </w:t>
      </w:r>
      <w:r w:rsidR="002468A9" w:rsidRPr="003C5C67">
        <w:rPr>
          <w:rFonts w:ascii="Times New Roman" w:hAnsi="Times New Roman" w:cs="Times New Roman"/>
          <w:sz w:val="20"/>
          <w:szCs w:val="20"/>
        </w:rPr>
        <w:t xml:space="preserve">№ </w:t>
      </w:r>
      <w:r w:rsidR="003C5C67">
        <w:rPr>
          <w:rFonts w:ascii="Times New Roman" w:hAnsi="Times New Roman" w:cs="Times New Roman"/>
          <w:sz w:val="20"/>
          <w:szCs w:val="20"/>
        </w:rPr>
        <w:t>3</w:t>
      </w:r>
      <w:r w:rsidR="00F91475" w:rsidRPr="003C5C67">
        <w:rPr>
          <w:rFonts w:ascii="Times New Roman" w:hAnsi="Times New Roman" w:cs="Times New Roman"/>
          <w:sz w:val="20"/>
          <w:szCs w:val="20"/>
        </w:rPr>
        <w:t>) гарантийных сроков на</w:t>
      </w:r>
      <w:r w:rsidR="00F91475" w:rsidRPr="00520BB1">
        <w:rPr>
          <w:rFonts w:ascii="Times New Roman" w:hAnsi="Times New Roman" w:cs="Times New Roman"/>
          <w:sz w:val="20"/>
          <w:szCs w:val="20"/>
        </w:rPr>
        <w:t xml:space="preserve"> результаты отдельных работ по текущему ремонту общего имущества за свой счет устранять недостатки и дефекты выполненных</w:t>
      </w:r>
      <w:r w:rsidR="00F91475" w:rsidRPr="006F550B">
        <w:rPr>
          <w:rFonts w:ascii="Times New Roman" w:hAnsi="Times New Roman" w:cs="Times New Roman"/>
          <w:sz w:val="20"/>
          <w:szCs w:val="20"/>
        </w:rPr>
        <w:t xml:space="preserve"> работ, выявленные в процессе эксплуатац</w:t>
      </w:r>
      <w:r w:rsidR="00BD3E97">
        <w:rPr>
          <w:rFonts w:ascii="Times New Roman" w:hAnsi="Times New Roman" w:cs="Times New Roman"/>
          <w:sz w:val="20"/>
          <w:szCs w:val="20"/>
        </w:rPr>
        <w:t>ии</w:t>
      </w:r>
      <w:r w:rsidR="00F91475" w:rsidRPr="006F550B">
        <w:rPr>
          <w:rFonts w:ascii="Times New Roman" w:hAnsi="Times New Roman" w:cs="Times New Roman"/>
          <w:sz w:val="20"/>
          <w:szCs w:val="20"/>
        </w:rPr>
        <w:t>. Недостаток и дефект считается выявленным, если Управляющая организация получила заявку на их устранение.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3.1.23. Информировать в письменной форме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органами государственной власти), коммунальные услуги не позднее </w:t>
      </w:r>
      <w:r w:rsidR="006652CC" w:rsidRPr="006F550B">
        <w:rPr>
          <w:rFonts w:ascii="Times New Roman" w:hAnsi="Times New Roman" w:cs="Times New Roman"/>
          <w:sz w:val="20"/>
          <w:szCs w:val="20"/>
        </w:rPr>
        <w:t>10 (десяти)</w:t>
      </w:r>
      <w:r w:rsidRPr="006F550B">
        <w:rPr>
          <w:rFonts w:ascii="Times New Roman" w:hAnsi="Times New Roman" w:cs="Times New Roman"/>
          <w:sz w:val="20"/>
          <w:szCs w:val="20"/>
        </w:rPr>
        <w:t xml:space="preserve"> рабочих дней со дня опубликования новых тарифов на коммунальные услуги и размера платы за помещение, установленной в соответствии с </w:t>
      </w:r>
      <w:hyperlink w:anchor="Par202" w:history="1">
        <w:r w:rsidRPr="006F550B">
          <w:rPr>
            <w:rFonts w:ascii="Times New Roman" w:hAnsi="Times New Roman" w:cs="Times New Roman"/>
            <w:sz w:val="20"/>
            <w:szCs w:val="20"/>
          </w:rPr>
          <w:t>разделом 4</w:t>
        </w:r>
      </w:hyperlink>
      <w:r w:rsidRPr="006F550B">
        <w:rPr>
          <w:rFonts w:ascii="Times New Roman" w:hAnsi="Times New Roman" w:cs="Times New Roman"/>
          <w:sz w:val="20"/>
          <w:szCs w:val="20"/>
        </w:rPr>
        <w:t xml:space="preserve"> настоящего Договора, но не позже даты выставления платежных документов.</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3.1.24. Обеспечить выдачу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 xml:space="preserve">платежных документов не позднее </w:t>
      </w:r>
      <w:r w:rsidR="006652CC" w:rsidRPr="006F550B">
        <w:rPr>
          <w:rFonts w:ascii="Times New Roman" w:hAnsi="Times New Roman" w:cs="Times New Roman"/>
          <w:sz w:val="20"/>
          <w:szCs w:val="20"/>
        </w:rPr>
        <w:t>30</w:t>
      </w:r>
      <w:r w:rsidRPr="006F550B">
        <w:rPr>
          <w:rFonts w:ascii="Times New Roman" w:hAnsi="Times New Roman" w:cs="Times New Roman"/>
          <w:sz w:val="20"/>
          <w:szCs w:val="20"/>
        </w:rPr>
        <w:t xml:space="preserve"> числа оплачиваемого месяца. По требованию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3.1.25. По требованию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и иных лиц, действующих по распоряжению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или несущих с </w:t>
      </w:r>
      <w:r w:rsidR="00BD3E97">
        <w:rPr>
          <w:rFonts w:ascii="Times New Roman" w:hAnsi="Times New Roman" w:cs="Times New Roman"/>
          <w:sz w:val="20"/>
          <w:szCs w:val="20"/>
        </w:rPr>
        <w:t>Правообладателем</w:t>
      </w:r>
      <w:r w:rsidRPr="006F550B">
        <w:rPr>
          <w:rFonts w:ascii="Times New Roman" w:hAnsi="Times New Roman" w:cs="Times New Roman"/>
          <w:sz w:val="20"/>
          <w:szCs w:val="20"/>
        </w:rPr>
        <w:t xml:space="preserve">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3.1.26.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3.1.27. Не менее чем за </w:t>
      </w:r>
      <w:r w:rsidR="006652CC" w:rsidRPr="006F550B">
        <w:rPr>
          <w:rFonts w:ascii="Times New Roman" w:hAnsi="Times New Roman" w:cs="Times New Roman"/>
          <w:sz w:val="20"/>
          <w:szCs w:val="20"/>
        </w:rPr>
        <w:t>2 (два)</w:t>
      </w:r>
      <w:r w:rsidRPr="006F550B">
        <w:rPr>
          <w:rFonts w:ascii="Times New Roman" w:hAnsi="Times New Roman" w:cs="Times New Roman"/>
          <w:sz w:val="20"/>
          <w:szCs w:val="20"/>
        </w:rPr>
        <w:t xml:space="preserve"> дня до начала проведения работ внутри помещения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согласовать с ним время доступа в помещение или направить ему письменное уведомление о проведении работ внутри помещения.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3.1.28. По требованию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0" w:name="Par129"/>
      <w:bookmarkEnd w:id="10"/>
      <w:r w:rsidRPr="006F550B">
        <w:rPr>
          <w:rFonts w:ascii="Times New Roman" w:hAnsi="Times New Roman" w:cs="Times New Roman"/>
          <w:sz w:val="20"/>
          <w:szCs w:val="20"/>
        </w:rPr>
        <w:lastRenderedPageBreak/>
        <w:t xml:space="preserve">3.1.29. Представлять </w:t>
      </w:r>
      <w:r w:rsidR="00013634">
        <w:rPr>
          <w:rFonts w:ascii="Times New Roman" w:hAnsi="Times New Roman" w:cs="Times New Roman"/>
          <w:sz w:val="20"/>
          <w:szCs w:val="20"/>
        </w:rPr>
        <w:t xml:space="preserve"> </w:t>
      </w:r>
      <w:r w:rsidR="00205317" w:rsidRPr="006F550B">
        <w:rPr>
          <w:rFonts w:ascii="Times New Roman" w:hAnsi="Times New Roman" w:cs="Times New Roman"/>
          <w:sz w:val="20"/>
          <w:szCs w:val="20"/>
        </w:rPr>
        <w:t xml:space="preserve">Правообладателю </w:t>
      </w:r>
      <w:r w:rsidR="00013634">
        <w:rPr>
          <w:rFonts w:ascii="Times New Roman" w:hAnsi="Times New Roman" w:cs="Times New Roman"/>
          <w:sz w:val="20"/>
          <w:szCs w:val="20"/>
        </w:rPr>
        <w:t xml:space="preserve">по его письменному требованию </w:t>
      </w:r>
      <w:r w:rsidRPr="006F550B">
        <w:rPr>
          <w:rFonts w:ascii="Times New Roman" w:hAnsi="Times New Roman" w:cs="Times New Roman"/>
          <w:sz w:val="20"/>
          <w:szCs w:val="20"/>
        </w:rPr>
        <w:t xml:space="preserve">отчет о выполнении Договора за </w:t>
      </w:r>
      <w:r w:rsidR="00013634">
        <w:rPr>
          <w:rFonts w:ascii="Times New Roman" w:hAnsi="Times New Roman" w:cs="Times New Roman"/>
          <w:sz w:val="20"/>
          <w:szCs w:val="20"/>
        </w:rPr>
        <w:t xml:space="preserve">период действия договора </w:t>
      </w:r>
      <w:r w:rsidRPr="006F550B">
        <w:rPr>
          <w:rFonts w:ascii="Times New Roman" w:hAnsi="Times New Roman" w:cs="Times New Roman"/>
          <w:sz w:val="20"/>
          <w:szCs w:val="20"/>
        </w:rPr>
        <w:t xml:space="preserve"> в течение </w:t>
      </w:r>
      <w:r w:rsidR="00013634">
        <w:rPr>
          <w:rFonts w:ascii="Times New Roman" w:hAnsi="Times New Roman" w:cs="Times New Roman"/>
          <w:sz w:val="20"/>
          <w:szCs w:val="20"/>
        </w:rPr>
        <w:t>30 календарных дней после окончания срока действия договора.</w:t>
      </w:r>
      <w:r w:rsidRPr="006F550B">
        <w:rPr>
          <w:rFonts w:ascii="Times New Roman" w:hAnsi="Times New Roman" w:cs="Times New Roman"/>
          <w:sz w:val="20"/>
          <w:szCs w:val="20"/>
        </w:rPr>
        <w:t xml:space="preserve">.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w:t>
      </w:r>
      <w:r w:rsidR="00BD3E97">
        <w:rPr>
          <w:rFonts w:ascii="Times New Roman" w:hAnsi="Times New Roman" w:cs="Times New Roman"/>
          <w:sz w:val="20"/>
          <w:szCs w:val="20"/>
        </w:rPr>
        <w:t>Правообладателей</w:t>
      </w:r>
      <w:r w:rsidRPr="006F550B">
        <w:rPr>
          <w:rFonts w:ascii="Times New Roman" w:hAnsi="Times New Roman" w:cs="Times New Roman"/>
          <w:sz w:val="20"/>
          <w:szCs w:val="20"/>
        </w:rPr>
        <w:t xml:space="preserve"> (нанимателей, арендаторов) и о принятых мерах по устранению указанных в них недостатков в установленные сроки.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3.1.30. В течение срока действия настоящего Договора по требованию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размещать на своем сайте либо на информационных стендах (досках), расположенных в подъездах Многоквартирного дома, или в офисе Управляющей организации квартальные отчеты о выполненных работах и услугах согласно Договору.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3.1.31. На основании заявки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3.1.32. Представлять интересы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в рамках исполнения своих обязательств по настоящему Договору.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1" w:name="Par133"/>
      <w:bookmarkEnd w:id="11"/>
      <w:r w:rsidRPr="006F550B">
        <w:rPr>
          <w:rFonts w:ascii="Times New Roman" w:hAnsi="Times New Roman" w:cs="Times New Roman"/>
          <w:sz w:val="20"/>
          <w:szCs w:val="20"/>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2" w:name="Par138"/>
      <w:bookmarkEnd w:id="12"/>
      <w:r w:rsidRPr="006F550B">
        <w:rPr>
          <w:rFonts w:ascii="Times New Roman" w:hAnsi="Times New Roman" w:cs="Times New Roman"/>
          <w:sz w:val="20"/>
          <w:szCs w:val="20"/>
        </w:rPr>
        <w:t xml:space="preserve">3.1.34. Заключить за отдельную от настоящего Договора плату договор страхования объектов общего имущества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со страховой организацией в случае принятия такого решения общим собранием собственников помещений.</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3" w:name="Par139"/>
      <w:bookmarkEnd w:id="13"/>
      <w:r w:rsidRPr="006F550B">
        <w:rPr>
          <w:rFonts w:ascii="Times New Roman" w:hAnsi="Times New Roman" w:cs="Times New Roman"/>
          <w:sz w:val="20"/>
          <w:szCs w:val="20"/>
        </w:rPr>
        <w:t xml:space="preserve">3.1.35. Принять участие в программе льготного страхования жилых помещений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заключив со страховой организацией соответствующий агентский договор, позволяющий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жилого помещения вносить страховые платежи за свое помещение по платежному документу, предоставляемому Управляющей организацией, в случае принятия такого решения общим собранием собственников помещений.</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3.1.36. 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hyperlink w:anchor="Par138" w:history="1">
        <w:r w:rsidRPr="006F550B">
          <w:rPr>
            <w:rFonts w:ascii="Times New Roman" w:hAnsi="Times New Roman" w:cs="Times New Roman"/>
            <w:sz w:val="20"/>
            <w:szCs w:val="20"/>
          </w:rPr>
          <w:t>п. п. 3.1.34</w:t>
        </w:r>
      </w:hyperlink>
      <w:r w:rsidRPr="006F550B">
        <w:rPr>
          <w:rFonts w:ascii="Times New Roman" w:hAnsi="Times New Roman" w:cs="Times New Roman"/>
          <w:sz w:val="20"/>
          <w:szCs w:val="20"/>
        </w:rPr>
        <w:t xml:space="preserve">, </w:t>
      </w:r>
      <w:hyperlink w:anchor="Par139" w:history="1">
        <w:r w:rsidRPr="006F550B">
          <w:rPr>
            <w:rFonts w:ascii="Times New Roman" w:hAnsi="Times New Roman" w:cs="Times New Roman"/>
            <w:sz w:val="20"/>
            <w:szCs w:val="20"/>
          </w:rPr>
          <w:t>3.1.35</w:t>
        </w:r>
      </w:hyperlink>
      <w:r w:rsidRPr="006F550B">
        <w:rPr>
          <w:rFonts w:ascii="Times New Roman" w:hAnsi="Times New Roman" w:cs="Times New Roman"/>
          <w:sz w:val="20"/>
          <w:szCs w:val="20"/>
        </w:rPr>
        <w:t xml:space="preserve"> настоящего Договора).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3.1.37. Передать техническую документацию (базы данных) и иные связанные с управлением домом документы за </w:t>
      </w:r>
      <w:r w:rsidR="006652CC" w:rsidRPr="006F550B">
        <w:rPr>
          <w:rFonts w:ascii="Times New Roman" w:hAnsi="Times New Roman" w:cs="Times New Roman"/>
          <w:sz w:val="20"/>
          <w:szCs w:val="20"/>
        </w:rPr>
        <w:t>5</w:t>
      </w:r>
      <w:r w:rsidRPr="006F550B">
        <w:rPr>
          <w:rFonts w:ascii="Times New Roman" w:hAnsi="Times New Roman" w:cs="Times New Roman"/>
          <w:sz w:val="20"/>
          <w:szCs w:val="20"/>
        </w:rPr>
        <w:t xml:space="preserve"> (</w:t>
      </w:r>
      <w:r w:rsidR="006652CC" w:rsidRPr="006F550B">
        <w:rPr>
          <w:rFonts w:ascii="Times New Roman" w:hAnsi="Times New Roman" w:cs="Times New Roman"/>
          <w:sz w:val="20"/>
          <w:szCs w:val="20"/>
        </w:rPr>
        <w:t>пять</w:t>
      </w:r>
      <w:r w:rsidRPr="006F550B">
        <w:rPr>
          <w:rFonts w:ascii="Times New Roman" w:hAnsi="Times New Roman" w:cs="Times New Roman"/>
          <w:sz w:val="20"/>
          <w:szCs w:val="20"/>
        </w:rPr>
        <w:t xml:space="preserve">) дней до прекращения действия Договора вновь выбранной управляющей организации, товариществу собственников жилья либо, в случае непосредственного управления Многоквартирным домом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w:t>
      </w:r>
      <w:r w:rsidR="00F235C8" w:rsidRPr="006F550B">
        <w:rPr>
          <w:rFonts w:ascii="Times New Roman" w:hAnsi="Times New Roman" w:cs="Times New Roman"/>
          <w:sz w:val="20"/>
          <w:szCs w:val="20"/>
        </w:rPr>
        <w:t xml:space="preserve">Правообладатель </w:t>
      </w:r>
      <w:r w:rsidRPr="006F550B">
        <w:rPr>
          <w:rFonts w:ascii="Times New Roman" w:hAnsi="Times New Roman" w:cs="Times New Roman"/>
          <w:sz w:val="20"/>
          <w:szCs w:val="20"/>
        </w:rPr>
        <w:t xml:space="preserve">не указан, любому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помещения в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3.1.38. Произвести или организовать проведение сверки расчетов по платежам, внесенным </w:t>
      </w:r>
      <w:r w:rsidR="00BD3E97">
        <w:rPr>
          <w:rFonts w:ascii="Times New Roman" w:hAnsi="Times New Roman" w:cs="Times New Roman"/>
          <w:sz w:val="20"/>
          <w:szCs w:val="20"/>
        </w:rPr>
        <w:t>Правообладателем</w:t>
      </w:r>
      <w:r w:rsidRPr="006F550B">
        <w:rPr>
          <w:rFonts w:ascii="Times New Roman" w:hAnsi="Times New Roman" w:cs="Times New Roman"/>
          <w:sz w:val="20"/>
          <w:szCs w:val="20"/>
        </w:rPr>
        <w:t xml:space="preserve"> в счет обязательств по настоящему Договору; составить Акт сверки произведенных </w:t>
      </w:r>
      <w:r w:rsidR="00BD3E97">
        <w:rPr>
          <w:rFonts w:ascii="Times New Roman" w:hAnsi="Times New Roman" w:cs="Times New Roman"/>
          <w:sz w:val="20"/>
          <w:szCs w:val="20"/>
        </w:rPr>
        <w:t>Правообладателем</w:t>
      </w:r>
      <w:r w:rsidRPr="006F550B">
        <w:rPr>
          <w:rFonts w:ascii="Times New Roman" w:hAnsi="Times New Roman" w:cs="Times New Roman"/>
          <w:sz w:val="20"/>
          <w:szCs w:val="20"/>
        </w:rPr>
        <w:t xml:space="preserve"> начислений и осуществленных им оплат и по Акту приема-передачи передать названный Акт сверки вновь выбранной управляющей организации. Расчеты по Актам сверки производятся в соответствии с отдельным соглашением между Управляющей организацией и вновь выбранной управляющей организацией либо созданным ТСЖ.</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4" w:name="Par143"/>
      <w:bookmarkEnd w:id="14"/>
      <w:r w:rsidRPr="006F550B">
        <w:rPr>
          <w:rFonts w:ascii="Times New Roman" w:hAnsi="Times New Roman" w:cs="Times New Roman"/>
          <w:sz w:val="20"/>
          <w:szCs w:val="20"/>
        </w:rPr>
        <w:t>3.1.39. 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w:t>
      </w:r>
      <w:r w:rsidR="00210017" w:rsidRPr="006F550B">
        <w:rPr>
          <w:rFonts w:ascii="Times New Roman" w:hAnsi="Times New Roman" w:cs="Times New Roman"/>
          <w:sz w:val="20"/>
          <w:szCs w:val="20"/>
        </w:rPr>
        <w:t xml:space="preserve"> </w:t>
      </w:r>
      <w:r w:rsidRPr="006F550B">
        <w:rPr>
          <w:rFonts w:ascii="Times New Roman" w:hAnsi="Times New Roman" w:cs="Times New Roman"/>
          <w:sz w:val="20"/>
          <w:szCs w:val="20"/>
        </w:rPr>
        <w:t>организациям устранение указанных обстоятельств либо компенсация их последствий производится за счет средств Управляющей организации.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3.1.40. Заключить договор страхования гражданской ответственности Управляющей организации за причинение вреда жилым и нежилым</w:t>
      </w:r>
      <w:r w:rsidR="002468A9" w:rsidRPr="006F550B">
        <w:rPr>
          <w:rFonts w:ascii="Times New Roman" w:hAnsi="Times New Roman" w:cs="Times New Roman"/>
          <w:sz w:val="20"/>
          <w:szCs w:val="20"/>
        </w:rPr>
        <w:t xml:space="preserve"> п</w:t>
      </w:r>
      <w:r w:rsidRPr="006F550B">
        <w:rPr>
          <w:rFonts w:ascii="Times New Roman" w:hAnsi="Times New Roman" w:cs="Times New Roman"/>
          <w:sz w:val="20"/>
          <w:szCs w:val="20"/>
        </w:rPr>
        <w:t xml:space="preserve">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копию договора (полиса).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3.1.41. Оказывать содействие в порядке, установленном законодательством, уполномоченным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19" w:history="1">
        <w:r w:rsidRPr="006F550B">
          <w:rPr>
            <w:rFonts w:ascii="Times New Roman" w:hAnsi="Times New Roman" w:cs="Times New Roman"/>
            <w:sz w:val="20"/>
            <w:szCs w:val="20"/>
          </w:rPr>
          <w:t>ст. 4</w:t>
        </w:r>
      </w:hyperlink>
      <w:r w:rsidRPr="006F550B">
        <w:rPr>
          <w:rFonts w:ascii="Times New Roman" w:hAnsi="Times New Roman" w:cs="Times New Roman"/>
          <w:sz w:val="20"/>
          <w:szCs w:val="20"/>
        </w:rPr>
        <w:t xml:space="preserve"> Жилищного кодекса Российской Федерации).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5" w:name="Par153"/>
      <w:bookmarkEnd w:id="15"/>
      <w:r w:rsidRPr="006F550B">
        <w:rPr>
          <w:rFonts w:ascii="Times New Roman" w:hAnsi="Times New Roman" w:cs="Times New Roman"/>
          <w:sz w:val="20"/>
          <w:szCs w:val="20"/>
        </w:rPr>
        <w:t xml:space="preserve">3.1.42. Обеспечить выполнение требований законодательства об энергосбережении и о повышении энергетической </w:t>
      </w:r>
      <w:r w:rsidRPr="006F550B">
        <w:rPr>
          <w:rFonts w:ascii="Times New Roman" w:hAnsi="Times New Roman" w:cs="Times New Roman"/>
          <w:sz w:val="20"/>
          <w:szCs w:val="20"/>
        </w:rPr>
        <w:lastRenderedPageBreak/>
        <w:t>эффективности.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3.1.4</w:t>
      </w:r>
      <w:r w:rsidR="00AA7348" w:rsidRPr="006F550B">
        <w:rPr>
          <w:rFonts w:ascii="Times New Roman" w:hAnsi="Times New Roman" w:cs="Times New Roman"/>
          <w:sz w:val="20"/>
          <w:szCs w:val="20"/>
        </w:rPr>
        <w:t>3</w:t>
      </w:r>
      <w:r w:rsidRPr="006F550B">
        <w:rPr>
          <w:rFonts w:ascii="Times New Roman" w:hAnsi="Times New Roman" w:cs="Times New Roman"/>
          <w:sz w:val="20"/>
          <w:szCs w:val="20"/>
        </w:rPr>
        <w:t>. Обеспечить возможность контроля за исполнением обязательств по настоящему Договору (</w:t>
      </w:r>
      <w:hyperlink w:anchor="Par248" w:history="1">
        <w:r w:rsidRPr="006F550B">
          <w:rPr>
            <w:rFonts w:ascii="Times New Roman" w:hAnsi="Times New Roman" w:cs="Times New Roman"/>
            <w:sz w:val="20"/>
            <w:szCs w:val="20"/>
          </w:rPr>
          <w:t>раздел 6</w:t>
        </w:r>
      </w:hyperlink>
      <w:r w:rsidRPr="006F550B">
        <w:rPr>
          <w:rFonts w:ascii="Times New Roman" w:hAnsi="Times New Roman" w:cs="Times New Roman"/>
          <w:sz w:val="20"/>
          <w:szCs w:val="20"/>
        </w:rPr>
        <w:t xml:space="preserve">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6" w:name="Par156"/>
      <w:bookmarkEnd w:id="16"/>
      <w:r w:rsidRPr="006F550B">
        <w:rPr>
          <w:rFonts w:ascii="Times New Roman" w:hAnsi="Times New Roman" w:cs="Times New Roman"/>
          <w:sz w:val="20"/>
          <w:szCs w:val="20"/>
        </w:rPr>
        <w:t>3.1.4</w:t>
      </w:r>
      <w:r w:rsidR="00AA7348" w:rsidRPr="006F550B">
        <w:rPr>
          <w:rFonts w:ascii="Times New Roman" w:hAnsi="Times New Roman" w:cs="Times New Roman"/>
          <w:sz w:val="20"/>
          <w:szCs w:val="20"/>
        </w:rPr>
        <w:t>4</w:t>
      </w:r>
      <w:r w:rsidRPr="006F550B">
        <w:rPr>
          <w:rFonts w:ascii="Times New Roman" w:hAnsi="Times New Roman" w:cs="Times New Roman"/>
          <w:sz w:val="20"/>
          <w:szCs w:val="20"/>
        </w:rPr>
        <w:t>.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органов государственной власти.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3.2. Управляющая организация вправе: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(за исключением </w:t>
      </w:r>
      <w:hyperlink w:anchor="Par143" w:history="1">
        <w:r w:rsidRPr="006F550B">
          <w:rPr>
            <w:rFonts w:ascii="Times New Roman" w:hAnsi="Times New Roman" w:cs="Times New Roman"/>
            <w:sz w:val="20"/>
            <w:szCs w:val="20"/>
          </w:rPr>
          <w:t>п. 3.1.39</w:t>
        </w:r>
      </w:hyperlink>
      <w:r w:rsidRPr="006F550B">
        <w:rPr>
          <w:rFonts w:ascii="Times New Roman" w:hAnsi="Times New Roman" w:cs="Times New Roman"/>
          <w:sz w:val="20"/>
          <w:szCs w:val="20"/>
        </w:rPr>
        <w:t xml:space="preserve">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3.2.2. Требовать от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внесения платы по Договору в полном объеме в соответствии с выставленными платежными документами</w:t>
      </w:r>
      <w:r w:rsidR="00AA7348" w:rsidRPr="006F550B">
        <w:rPr>
          <w:rFonts w:ascii="Times New Roman" w:hAnsi="Times New Roman" w:cs="Times New Roman"/>
          <w:sz w:val="20"/>
          <w:szCs w:val="20"/>
        </w:rPr>
        <w:t>, в том числе за период с момента ввода многоквартирного дома в эксплуатацию</w:t>
      </w:r>
      <w:r w:rsidRPr="006F550B">
        <w:rPr>
          <w:rFonts w:ascii="Times New Roman" w:hAnsi="Times New Roman" w:cs="Times New Roman"/>
          <w:sz w:val="20"/>
          <w:szCs w:val="20"/>
        </w:rPr>
        <w:t>, а также требовать представления документов, подтверждающих право на льготы по оплате жилищных и коммунальных услуг.</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3.2.3. В случае несоответствия данных, имеющихся у Управляющей организации, с данными, предоставленными </w:t>
      </w:r>
      <w:r w:rsidR="00BD3E97">
        <w:rPr>
          <w:rFonts w:ascii="Times New Roman" w:hAnsi="Times New Roman" w:cs="Times New Roman"/>
          <w:sz w:val="20"/>
          <w:szCs w:val="20"/>
        </w:rPr>
        <w:t>Правообладателем</w:t>
      </w:r>
      <w:r w:rsidRPr="006F550B">
        <w:rPr>
          <w:rFonts w:ascii="Times New Roman" w:hAnsi="Times New Roman" w:cs="Times New Roman"/>
          <w:sz w:val="20"/>
          <w:szCs w:val="20"/>
        </w:rPr>
        <w:t xml:space="preserve">, проводить перерасчет размера платы за коммунальные услуги по фактическому потреблению (расчету) в соответствии с положениями </w:t>
      </w:r>
      <w:hyperlink w:anchor="Par215" w:history="1">
        <w:r w:rsidRPr="006F550B">
          <w:rPr>
            <w:rFonts w:ascii="Times New Roman" w:hAnsi="Times New Roman" w:cs="Times New Roman"/>
            <w:sz w:val="20"/>
            <w:szCs w:val="20"/>
          </w:rPr>
          <w:t>п. 4.4</w:t>
        </w:r>
      </w:hyperlink>
      <w:r w:rsidRPr="006F550B">
        <w:rPr>
          <w:rFonts w:ascii="Times New Roman" w:hAnsi="Times New Roman" w:cs="Times New Roman"/>
          <w:sz w:val="20"/>
          <w:szCs w:val="20"/>
        </w:rPr>
        <w:t xml:space="preserve">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3.2.5. Готовить в соответствии с условиями </w:t>
      </w:r>
      <w:hyperlink w:anchor="Par205" w:history="1">
        <w:r w:rsidRPr="006F550B">
          <w:rPr>
            <w:rFonts w:ascii="Times New Roman" w:hAnsi="Times New Roman" w:cs="Times New Roman"/>
            <w:sz w:val="20"/>
            <w:szCs w:val="20"/>
          </w:rPr>
          <w:t>п. п. 4.1</w:t>
        </w:r>
      </w:hyperlink>
      <w:r w:rsidRPr="006F550B">
        <w:rPr>
          <w:rFonts w:ascii="Times New Roman" w:hAnsi="Times New Roman" w:cs="Times New Roman"/>
          <w:sz w:val="20"/>
          <w:szCs w:val="20"/>
        </w:rPr>
        <w:t xml:space="preserve"> - </w:t>
      </w:r>
      <w:hyperlink w:anchor="Par209" w:history="1">
        <w:r w:rsidRPr="006F550B">
          <w:rPr>
            <w:rFonts w:ascii="Times New Roman" w:hAnsi="Times New Roman" w:cs="Times New Roman"/>
            <w:sz w:val="20"/>
            <w:szCs w:val="20"/>
          </w:rPr>
          <w:t>4.2</w:t>
        </w:r>
      </w:hyperlink>
      <w:r w:rsidRPr="006F550B">
        <w:rPr>
          <w:rFonts w:ascii="Times New Roman" w:hAnsi="Times New Roman" w:cs="Times New Roman"/>
          <w:sz w:val="20"/>
          <w:szCs w:val="20"/>
        </w:rPr>
        <w:t xml:space="preserve"> настоящего Договора предложения общему с</w:t>
      </w:r>
      <w:r w:rsidR="00AA7348" w:rsidRPr="006F550B">
        <w:rPr>
          <w:rFonts w:ascii="Times New Roman" w:hAnsi="Times New Roman" w:cs="Times New Roman"/>
          <w:sz w:val="20"/>
          <w:szCs w:val="20"/>
        </w:rPr>
        <w:t>обранию собственников помещений.</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3.2.6.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(в соответствии со Схемой разграничения ответственности Управляющей организации 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Приложение </w:t>
      </w:r>
      <w:r w:rsidR="00AA7348" w:rsidRPr="006F550B">
        <w:rPr>
          <w:rFonts w:ascii="Times New Roman" w:hAnsi="Times New Roman" w:cs="Times New Roman"/>
          <w:sz w:val="20"/>
          <w:szCs w:val="20"/>
        </w:rPr>
        <w:t xml:space="preserve">№ </w:t>
      </w:r>
      <w:r w:rsidR="003C5C67">
        <w:rPr>
          <w:rFonts w:ascii="Times New Roman" w:hAnsi="Times New Roman" w:cs="Times New Roman"/>
          <w:sz w:val="20"/>
          <w:szCs w:val="20"/>
        </w:rPr>
        <w:t>2</w:t>
      </w:r>
      <w:r w:rsidRPr="006F550B">
        <w:rPr>
          <w:rFonts w:ascii="Times New Roman" w:hAnsi="Times New Roman" w:cs="Times New Roman"/>
          <w:sz w:val="20"/>
          <w:szCs w:val="20"/>
        </w:rPr>
        <w:t>), согласовав с последними дату и время таких осмотров.</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3.2.</w:t>
      </w:r>
      <w:r w:rsidR="00AA7348" w:rsidRPr="006F550B">
        <w:rPr>
          <w:rFonts w:ascii="Times New Roman" w:hAnsi="Times New Roman" w:cs="Times New Roman"/>
          <w:sz w:val="20"/>
          <w:szCs w:val="20"/>
        </w:rPr>
        <w:t>7</w:t>
      </w:r>
      <w:r w:rsidRPr="006F550B">
        <w:rPr>
          <w:rFonts w:ascii="Times New Roman" w:hAnsi="Times New Roman" w:cs="Times New Roman"/>
          <w:sz w:val="20"/>
          <w:szCs w:val="20"/>
        </w:rPr>
        <w:t xml:space="preserve">.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по согласованию с ним и за его счет в соответствии с законодательством.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3.2.</w:t>
      </w:r>
      <w:r w:rsidR="00AA7348" w:rsidRPr="006F550B">
        <w:rPr>
          <w:rFonts w:ascii="Times New Roman" w:hAnsi="Times New Roman" w:cs="Times New Roman"/>
          <w:sz w:val="20"/>
          <w:szCs w:val="20"/>
        </w:rPr>
        <w:t>8</w:t>
      </w:r>
      <w:r w:rsidRPr="006F550B">
        <w:rPr>
          <w:rFonts w:ascii="Times New Roman" w:hAnsi="Times New Roman" w:cs="Times New Roman"/>
          <w:sz w:val="20"/>
          <w:szCs w:val="20"/>
        </w:rPr>
        <w:t xml:space="preserve">. Приостанавливать или ограничивать предоставление коммунальных услуг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в соответствии с действующим законодательством в случаях и порядке, предусмотренном действующим законодательством.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3.3. </w:t>
      </w:r>
      <w:r w:rsidR="00F235C8" w:rsidRPr="006F550B">
        <w:rPr>
          <w:rFonts w:ascii="Times New Roman" w:hAnsi="Times New Roman" w:cs="Times New Roman"/>
          <w:sz w:val="20"/>
          <w:szCs w:val="20"/>
        </w:rPr>
        <w:t xml:space="preserve">Правообладатель </w:t>
      </w:r>
      <w:r w:rsidRPr="006F550B">
        <w:rPr>
          <w:rFonts w:ascii="Times New Roman" w:hAnsi="Times New Roman" w:cs="Times New Roman"/>
          <w:sz w:val="20"/>
          <w:szCs w:val="20"/>
        </w:rPr>
        <w:t>обязан:</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3.3.1. Своевременно и полностью вносить плату за помещение и коммунальные услуги с учетом всех потребителей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при его отсутствии в городе более 24 часов.</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3.3.3. Соблюдать следующие требования: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а) не производить перенос инженерных сетей;</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б) не устанавливать, не подключать и не использовать электробытовые приборы и машины </w:t>
      </w:r>
      <w:r w:rsidR="00AA7348" w:rsidRPr="006F550B">
        <w:rPr>
          <w:rFonts w:ascii="Times New Roman" w:hAnsi="Times New Roman" w:cs="Times New Roman"/>
          <w:sz w:val="20"/>
          <w:szCs w:val="20"/>
        </w:rPr>
        <w:t>промышленного предназначения</w:t>
      </w:r>
      <w:r w:rsidRPr="006F550B">
        <w:rPr>
          <w:rFonts w:ascii="Times New Roman" w:hAnsi="Times New Roman" w:cs="Times New Roman"/>
          <w:sz w:val="20"/>
          <w:szCs w:val="20"/>
        </w:rPr>
        <w:t>, дополнительные секции приборов отопления;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и их оплаты, без согласования с Управляющей организацией;</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д) не допускать выполнения работ или совершения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з) не использовать пассажирские лифты для транспортировки строительных материалов и отходов без упаковки;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к) не создавать повышенного шума в жилых помещениях и местах общего пользования с 23.00 до 7.00 (ремонтные работы производить только в период с 8.00 до 20.00)</w:t>
      </w:r>
      <w:r w:rsidR="00E87B11" w:rsidRPr="006F550B">
        <w:rPr>
          <w:rFonts w:ascii="Times New Roman" w:hAnsi="Times New Roman" w:cs="Times New Roman"/>
          <w:sz w:val="20"/>
          <w:szCs w:val="20"/>
        </w:rPr>
        <w:t xml:space="preserve"> или иное время, установленное законодательными актами РФ</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3.3.4. Предоставлять Управляющей организации в течение </w:t>
      </w:r>
      <w:r w:rsidR="00E87B11" w:rsidRPr="006F550B">
        <w:rPr>
          <w:rFonts w:ascii="Times New Roman" w:hAnsi="Times New Roman" w:cs="Times New Roman"/>
          <w:sz w:val="20"/>
          <w:szCs w:val="20"/>
        </w:rPr>
        <w:t>5 (пяти)</w:t>
      </w:r>
      <w:r w:rsidRPr="006F550B">
        <w:rPr>
          <w:rFonts w:ascii="Times New Roman" w:hAnsi="Times New Roman" w:cs="Times New Roman"/>
          <w:sz w:val="20"/>
          <w:szCs w:val="20"/>
        </w:rPr>
        <w:t xml:space="preserve"> рабочих дней сведения: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w:t>
      </w:r>
      <w:r w:rsidR="00EE16CC">
        <w:rPr>
          <w:rFonts w:ascii="Times New Roman" w:hAnsi="Times New Roman" w:cs="Times New Roman"/>
          <w:sz w:val="20"/>
          <w:szCs w:val="20"/>
        </w:rPr>
        <w:t>Правообладателе</w:t>
      </w:r>
      <w:r w:rsidRPr="006F550B">
        <w:rPr>
          <w:rFonts w:ascii="Times New Roman" w:hAnsi="Times New Roman" w:cs="Times New Roman"/>
          <w:sz w:val="20"/>
          <w:szCs w:val="20"/>
        </w:rPr>
        <w:t xml:space="preserve">м </w:t>
      </w:r>
      <w:r w:rsidR="00EE16CC">
        <w:rPr>
          <w:rFonts w:ascii="Times New Roman" w:hAnsi="Times New Roman" w:cs="Times New Roman"/>
          <w:sz w:val="20"/>
          <w:szCs w:val="20"/>
        </w:rPr>
        <w:t xml:space="preserve"> </w:t>
      </w:r>
      <w:r w:rsidRPr="006F550B">
        <w:rPr>
          <w:rFonts w:ascii="Times New Roman" w:hAnsi="Times New Roman" w:cs="Times New Roman"/>
          <w:sz w:val="20"/>
          <w:szCs w:val="20"/>
        </w:rPr>
        <w:t xml:space="preserve">полностью или частично на нанимателя (арендатора), с указанием Ф.И.О. ответственного </w:t>
      </w:r>
      <w:r w:rsidRPr="006F550B">
        <w:rPr>
          <w:rFonts w:ascii="Times New Roman" w:hAnsi="Times New Roman" w:cs="Times New Roman"/>
          <w:sz w:val="20"/>
          <w:szCs w:val="20"/>
        </w:rPr>
        <w:lastRenderedPageBreak/>
        <w:t>нанимателя (наименования и реквизитов организации, оформившей право аренды), о смене ответственного нанимателя или арендатора;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3.3.5.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3.3.6. Сообщать Управляющей организации о выявленных неисправностях общего имущества в Многоквартирном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3.4. </w:t>
      </w:r>
      <w:r w:rsidR="00F235C8" w:rsidRPr="006F550B">
        <w:rPr>
          <w:rFonts w:ascii="Times New Roman" w:hAnsi="Times New Roman" w:cs="Times New Roman"/>
          <w:sz w:val="20"/>
          <w:szCs w:val="20"/>
        </w:rPr>
        <w:t xml:space="preserve">Правообладатель </w:t>
      </w:r>
      <w:r w:rsidRPr="006F550B">
        <w:rPr>
          <w:rFonts w:ascii="Times New Roman" w:hAnsi="Times New Roman" w:cs="Times New Roman"/>
          <w:sz w:val="20"/>
          <w:szCs w:val="20"/>
        </w:rPr>
        <w:t>имеет право:</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оформленное в письменном виде.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3.4.3. 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w:anchor="Par228" w:history="1">
        <w:r w:rsidRPr="006F550B">
          <w:rPr>
            <w:rFonts w:ascii="Times New Roman" w:hAnsi="Times New Roman" w:cs="Times New Roman"/>
            <w:sz w:val="20"/>
            <w:szCs w:val="20"/>
          </w:rPr>
          <w:t>п. 4.13</w:t>
        </w:r>
      </w:hyperlink>
      <w:r w:rsidRPr="006F550B">
        <w:rPr>
          <w:rFonts w:ascii="Times New Roman" w:hAnsi="Times New Roman" w:cs="Times New Roman"/>
          <w:sz w:val="20"/>
          <w:szCs w:val="20"/>
        </w:rPr>
        <w:t xml:space="preserve">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20"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предоставления коммунальных услуг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м и пользователям помещений в многоквартирных домах и жилых домов, утвержденными Постановлением Правительства Российской Федерации от 06.05.2011 N 354.</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3.4.6. </w:t>
      </w:r>
      <w:r w:rsidR="00E92C20" w:rsidRPr="006F550B">
        <w:rPr>
          <w:rFonts w:ascii="Times New Roman" w:hAnsi="Times New Roman" w:cs="Times New Roman"/>
          <w:sz w:val="20"/>
          <w:szCs w:val="20"/>
        </w:rPr>
        <w:t xml:space="preserve">Отвечать за действия нанимателя/арендатора данного помещения в случае сдачи его внаем или в аренду, как за собственные действия </w:t>
      </w:r>
      <w:r w:rsidR="00210017" w:rsidRPr="006F550B">
        <w:rPr>
          <w:rFonts w:ascii="Times New Roman" w:hAnsi="Times New Roman" w:cs="Times New Roman"/>
          <w:sz w:val="20"/>
          <w:szCs w:val="20"/>
        </w:rPr>
        <w:t>Правообладателя</w:t>
      </w:r>
      <w:r w:rsidR="00E92C20"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3.4.7. Поручать вносить платежи по настоящему Договору нанимателю/арендатору данного помещения в случае сдачи его внаем или в аренду.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BD3A2A" w:rsidRDefault="00F91475" w:rsidP="00210017">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bookmarkStart w:id="17" w:name="Par202"/>
      <w:bookmarkEnd w:id="17"/>
      <w:r w:rsidRPr="006F550B">
        <w:rPr>
          <w:rFonts w:ascii="Times New Roman" w:hAnsi="Times New Roman" w:cs="Times New Roman"/>
          <w:b/>
          <w:sz w:val="20"/>
          <w:szCs w:val="20"/>
        </w:rPr>
        <w:t xml:space="preserve">4. ЦЕНА ДОГОВОРА, РАЗМЕР ПЛАТЫ ЗА ПОМЕЩЕНИЕ И КОММУНАЛЬНЫЕУСЛУГИ, </w:t>
      </w:r>
    </w:p>
    <w:p w:rsidR="00F91475" w:rsidRPr="006F550B" w:rsidRDefault="00F91475" w:rsidP="00210017">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r w:rsidRPr="006F550B">
        <w:rPr>
          <w:rFonts w:ascii="Times New Roman" w:hAnsi="Times New Roman" w:cs="Times New Roman"/>
          <w:b/>
          <w:sz w:val="20"/>
          <w:szCs w:val="20"/>
        </w:rPr>
        <w:t>ПОРЯДОК ЕЕ ВНЕСЕНИЯ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8" w:name="Par205"/>
      <w:bookmarkEnd w:id="18"/>
      <w:r w:rsidRPr="006F550B">
        <w:rPr>
          <w:rFonts w:ascii="Times New Roman" w:hAnsi="Times New Roman" w:cs="Times New Roman"/>
          <w:sz w:val="20"/>
          <w:szCs w:val="20"/>
        </w:rPr>
        <w:t xml:space="preserve">4.1. Размер платы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 xml:space="preserve">помещению согласно </w:t>
      </w:r>
      <w:hyperlink r:id="rId21" w:history="1">
        <w:r w:rsidRPr="006F550B">
          <w:rPr>
            <w:rFonts w:ascii="Times New Roman" w:hAnsi="Times New Roman" w:cs="Times New Roman"/>
            <w:sz w:val="20"/>
            <w:szCs w:val="20"/>
          </w:rPr>
          <w:t>ст. ст. 249</w:t>
        </w:r>
      </w:hyperlink>
      <w:r w:rsidRPr="006F550B">
        <w:rPr>
          <w:rFonts w:ascii="Times New Roman" w:hAnsi="Times New Roman" w:cs="Times New Roman"/>
          <w:sz w:val="20"/>
          <w:szCs w:val="20"/>
        </w:rPr>
        <w:t xml:space="preserve">, </w:t>
      </w:r>
      <w:hyperlink r:id="rId22" w:history="1">
        <w:r w:rsidRPr="006F550B">
          <w:rPr>
            <w:rFonts w:ascii="Times New Roman" w:hAnsi="Times New Roman" w:cs="Times New Roman"/>
            <w:sz w:val="20"/>
            <w:szCs w:val="20"/>
          </w:rPr>
          <w:t>289</w:t>
        </w:r>
      </w:hyperlink>
      <w:r w:rsidRPr="006F550B">
        <w:rPr>
          <w:rFonts w:ascii="Times New Roman" w:hAnsi="Times New Roman" w:cs="Times New Roman"/>
          <w:sz w:val="20"/>
          <w:szCs w:val="20"/>
        </w:rPr>
        <w:t xml:space="preserve"> Гражданского кодекса Российской Федерации и </w:t>
      </w:r>
      <w:hyperlink r:id="rId23" w:history="1">
        <w:r w:rsidRPr="006F550B">
          <w:rPr>
            <w:rFonts w:ascii="Times New Roman" w:hAnsi="Times New Roman" w:cs="Times New Roman"/>
            <w:sz w:val="20"/>
            <w:szCs w:val="20"/>
          </w:rPr>
          <w:t>ст. ст. 37</w:t>
        </w:r>
      </w:hyperlink>
      <w:r w:rsidRPr="006F550B">
        <w:rPr>
          <w:rFonts w:ascii="Times New Roman" w:hAnsi="Times New Roman" w:cs="Times New Roman"/>
          <w:sz w:val="20"/>
          <w:szCs w:val="20"/>
        </w:rPr>
        <w:t xml:space="preserve">, </w:t>
      </w:r>
      <w:hyperlink r:id="rId24" w:history="1">
        <w:r w:rsidRPr="006F550B">
          <w:rPr>
            <w:rFonts w:ascii="Times New Roman" w:hAnsi="Times New Roman" w:cs="Times New Roman"/>
            <w:sz w:val="20"/>
            <w:szCs w:val="20"/>
          </w:rPr>
          <w:t>39</w:t>
        </w:r>
      </w:hyperlink>
      <w:r w:rsidRPr="006F550B">
        <w:rPr>
          <w:rFonts w:ascii="Times New Roman" w:hAnsi="Times New Roman" w:cs="Times New Roman"/>
          <w:sz w:val="20"/>
          <w:szCs w:val="20"/>
        </w:rPr>
        <w:t xml:space="preserve"> Жилищного кодекса Российской Федерации.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Размер платы для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устанавливается</w:t>
      </w:r>
      <w:r w:rsidR="00E92C20" w:rsidRPr="006F550B">
        <w:rPr>
          <w:rFonts w:ascii="Times New Roman" w:hAnsi="Times New Roman" w:cs="Times New Roman"/>
          <w:sz w:val="20"/>
          <w:szCs w:val="20"/>
        </w:rPr>
        <w:t xml:space="preserve"> </w:t>
      </w:r>
      <w:r w:rsidR="00E92C20" w:rsidRPr="00F022D8">
        <w:rPr>
          <w:rFonts w:ascii="Times New Roman" w:hAnsi="Times New Roman" w:cs="Times New Roman"/>
          <w:sz w:val="20"/>
          <w:szCs w:val="20"/>
          <w:u w:val="single"/>
        </w:rPr>
        <w:t>п</w:t>
      </w:r>
      <w:r w:rsidRPr="00F022D8">
        <w:rPr>
          <w:rFonts w:ascii="Times New Roman" w:hAnsi="Times New Roman" w:cs="Times New Roman"/>
          <w:sz w:val="20"/>
          <w:szCs w:val="20"/>
          <w:u w:val="single"/>
        </w:rPr>
        <w:t>о ценам и ставкам за содержание и ремонт жилого помещения за 1 кв. метр в месяц</w:t>
      </w:r>
      <w:r w:rsidR="00177C1C" w:rsidRPr="00F022D8">
        <w:rPr>
          <w:rFonts w:ascii="Times New Roman" w:hAnsi="Times New Roman" w:cs="Times New Roman"/>
          <w:sz w:val="20"/>
          <w:szCs w:val="20"/>
          <w:u w:val="single"/>
        </w:rPr>
        <w:t>, устанавливаемый органами местного самоуправления г.о.Подольск. на очередной календарный год</w:t>
      </w:r>
      <w:r w:rsidR="00177C1C" w:rsidRPr="009E05E7">
        <w:rPr>
          <w:rFonts w:ascii="Times New Roman" w:hAnsi="Times New Roman" w:cs="Times New Roman"/>
          <w:sz w:val="20"/>
          <w:szCs w:val="20"/>
        </w:rPr>
        <w:t xml:space="preserve"> (если на общем собрании собственников помещений не принято решение о размере платы за содержание и ремонт жилого помещения). </w:t>
      </w:r>
    </w:p>
    <w:p w:rsidR="00F91475" w:rsidRPr="006F550B" w:rsidRDefault="00F91475" w:rsidP="00E92C20">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19" w:name="Par209"/>
      <w:bookmarkEnd w:id="19"/>
      <w:r w:rsidRPr="006F550B">
        <w:rPr>
          <w:rFonts w:ascii="Times New Roman" w:hAnsi="Times New Roman" w:cs="Times New Roman"/>
          <w:sz w:val="20"/>
          <w:szCs w:val="20"/>
        </w:rPr>
        <w:t>4.2. Цена Договора определяется</w:t>
      </w:r>
      <w:r w:rsidR="00BD3A2A">
        <w:rPr>
          <w:rFonts w:ascii="Times New Roman" w:hAnsi="Times New Roman" w:cs="Times New Roman"/>
          <w:sz w:val="20"/>
          <w:szCs w:val="20"/>
        </w:rPr>
        <w:t xml:space="preserve"> </w:t>
      </w:r>
      <w:r w:rsidRPr="006F550B">
        <w:rPr>
          <w:rFonts w:ascii="Times New Roman" w:hAnsi="Times New Roman" w:cs="Times New Roman"/>
          <w:sz w:val="20"/>
          <w:szCs w:val="20"/>
        </w:rPr>
        <w:t xml:space="preserve">общей стоимостью услуг и работ по содержанию и ремонту общего имущества, определяемой как произведение </w:t>
      </w:r>
      <w:r w:rsidR="00210017" w:rsidRPr="006F550B">
        <w:rPr>
          <w:rFonts w:ascii="Times New Roman" w:hAnsi="Times New Roman" w:cs="Times New Roman"/>
          <w:sz w:val="20"/>
          <w:szCs w:val="20"/>
        </w:rPr>
        <w:t>ставки за услугу</w:t>
      </w:r>
      <w:r w:rsidRPr="006F550B">
        <w:rPr>
          <w:rFonts w:ascii="Times New Roman" w:hAnsi="Times New Roman" w:cs="Times New Roman"/>
          <w:sz w:val="20"/>
          <w:szCs w:val="20"/>
        </w:rPr>
        <w:t xml:space="preserve"> на </w:t>
      </w:r>
      <w:r w:rsidR="00BD3A2A">
        <w:rPr>
          <w:rFonts w:ascii="Times New Roman" w:hAnsi="Times New Roman" w:cs="Times New Roman"/>
          <w:sz w:val="20"/>
          <w:szCs w:val="20"/>
        </w:rPr>
        <w:t xml:space="preserve">общую </w:t>
      </w:r>
      <w:r w:rsidRPr="006F550B">
        <w:rPr>
          <w:rFonts w:ascii="Times New Roman" w:hAnsi="Times New Roman" w:cs="Times New Roman"/>
          <w:sz w:val="20"/>
          <w:szCs w:val="20"/>
        </w:rPr>
        <w:t xml:space="preserve">площадь жилых и нежилых помещений (не являющихся общим имуществом) в Многоквартирном </w:t>
      </w:r>
      <w:r w:rsidRPr="00F022D8">
        <w:rPr>
          <w:rFonts w:ascii="Times New Roman" w:hAnsi="Times New Roman" w:cs="Times New Roman"/>
          <w:sz w:val="20"/>
          <w:szCs w:val="20"/>
        </w:rPr>
        <w:t>доме</w:t>
      </w:r>
      <w:r w:rsidR="002F2961" w:rsidRPr="00F022D8">
        <w:rPr>
          <w:rFonts w:ascii="Times New Roman" w:hAnsi="Times New Roman" w:cs="Times New Roman"/>
          <w:sz w:val="20"/>
          <w:szCs w:val="20"/>
        </w:rPr>
        <w:t xml:space="preserve"> </w:t>
      </w:r>
      <w:r w:rsidR="00F022D8" w:rsidRPr="00F022D8">
        <w:rPr>
          <w:rFonts w:ascii="Times New Roman" w:hAnsi="Times New Roman" w:cs="Times New Roman"/>
          <w:sz w:val="20"/>
          <w:szCs w:val="20"/>
        </w:rPr>
        <w:t>за период управления</w:t>
      </w:r>
      <w:r w:rsidRPr="006F550B">
        <w:rPr>
          <w:rFonts w:ascii="Times New Roman" w:hAnsi="Times New Roman" w:cs="Times New Roman"/>
          <w:sz w:val="20"/>
          <w:szCs w:val="20"/>
        </w:rPr>
        <w:t xml:space="preserve">, при этом </w:t>
      </w:r>
      <w:r w:rsidR="00177C1C">
        <w:rPr>
          <w:rFonts w:ascii="Times New Roman" w:hAnsi="Times New Roman" w:cs="Times New Roman"/>
          <w:sz w:val="20"/>
          <w:szCs w:val="20"/>
        </w:rPr>
        <w:t>Перечень</w:t>
      </w:r>
      <w:r w:rsidRPr="006F550B">
        <w:rPr>
          <w:rFonts w:ascii="Times New Roman" w:hAnsi="Times New Roman" w:cs="Times New Roman"/>
          <w:sz w:val="20"/>
          <w:szCs w:val="20"/>
        </w:rPr>
        <w:t xml:space="preserve"> услуг и работ по содержанию и </w:t>
      </w:r>
      <w:r w:rsidRPr="003C5C67">
        <w:rPr>
          <w:rFonts w:ascii="Times New Roman" w:hAnsi="Times New Roman" w:cs="Times New Roman"/>
          <w:sz w:val="20"/>
          <w:szCs w:val="20"/>
        </w:rPr>
        <w:t>ремонту общего имущества, приведен в Приложени</w:t>
      </w:r>
      <w:r w:rsidR="00520BB1" w:rsidRPr="003C5C67">
        <w:rPr>
          <w:rFonts w:ascii="Times New Roman" w:hAnsi="Times New Roman" w:cs="Times New Roman"/>
          <w:sz w:val="20"/>
          <w:szCs w:val="20"/>
        </w:rPr>
        <w:t>и</w:t>
      </w:r>
      <w:r w:rsidRPr="003C5C67">
        <w:rPr>
          <w:rFonts w:ascii="Times New Roman" w:hAnsi="Times New Roman" w:cs="Times New Roman"/>
          <w:sz w:val="20"/>
          <w:szCs w:val="20"/>
        </w:rPr>
        <w:t xml:space="preserve"> </w:t>
      </w:r>
      <w:r w:rsidR="00E92C20" w:rsidRPr="003C5C67">
        <w:rPr>
          <w:rFonts w:ascii="Times New Roman" w:hAnsi="Times New Roman" w:cs="Times New Roman"/>
          <w:sz w:val="20"/>
          <w:szCs w:val="20"/>
        </w:rPr>
        <w:t xml:space="preserve">№ </w:t>
      </w:r>
      <w:r w:rsidR="003C5C67" w:rsidRPr="003C5C67">
        <w:rPr>
          <w:rFonts w:ascii="Times New Roman" w:hAnsi="Times New Roman" w:cs="Times New Roman"/>
          <w:sz w:val="20"/>
          <w:szCs w:val="20"/>
        </w:rPr>
        <w:t>3</w:t>
      </w:r>
      <w:r w:rsidR="00520BB1" w:rsidRPr="003C5C67">
        <w:rPr>
          <w:rFonts w:ascii="Times New Roman" w:hAnsi="Times New Roman" w:cs="Times New Roman"/>
          <w:sz w:val="20"/>
          <w:szCs w:val="20"/>
        </w:rPr>
        <w:t xml:space="preserve"> </w:t>
      </w:r>
      <w:r w:rsidRPr="003C5C67">
        <w:rPr>
          <w:rFonts w:ascii="Times New Roman" w:hAnsi="Times New Roman" w:cs="Times New Roman"/>
          <w:sz w:val="20"/>
          <w:szCs w:val="20"/>
        </w:rPr>
        <w:t xml:space="preserve"> к настоящему Договору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4.3. Ежемесячная плата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Размер платы может быть уменьшен для внесения Собственником (нанимателем, арендатором) в соответствии с </w:t>
      </w:r>
      <w:hyperlink r:id="rId25"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содержания общего имущества в многоквартирном доме и </w:t>
      </w:r>
      <w:hyperlink r:id="rId26"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20" w:name="Par215"/>
      <w:bookmarkEnd w:id="20"/>
      <w:r w:rsidRPr="006F550B">
        <w:rPr>
          <w:rFonts w:ascii="Times New Roman" w:hAnsi="Times New Roman" w:cs="Times New Roman"/>
          <w:sz w:val="20"/>
          <w:szCs w:val="20"/>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7"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предоставления коммунальных услуг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м и пользователям помещений в многоквартирных домах и жилых домов, утвержденными Постановлением Правительства Российской Федерации от 06.05.2011 N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w:t>
      </w:r>
      <w:r w:rsidRPr="006F550B">
        <w:rPr>
          <w:rFonts w:ascii="Times New Roman" w:hAnsi="Times New Roman" w:cs="Times New Roman"/>
          <w:sz w:val="20"/>
          <w:szCs w:val="20"/>
        </w:rPr>
        <w:lastRenderedPageBreak/>
        <w:t>Правительством Российской Федерации.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w:anchor="Par133" w:history="1">
        <w:r w:rsidRPr="006F550B">
          <w:rPr>
            <w:rFonts w:ascii="Times New Roman" w:hAnsi="Times New Roman" w:cs="Times New Roman"/>
            <w:sz w:val="20"/>
            <w:szCs w:val="20"/>
          </w:rPr>
          <w:t>п. 3.1.33</w:t>
        </w:r>
      </w:hyperlink>
      <w:r w:rsidRPr="006F550B">
        <w:rPr>
          <w:rFonts w:ascii="Times New Roman" w:hAnsi="Times New Roman" w:cs="Times New Roman"/>
          <w:sz w:val="20"/>
          <w:szCs w:val="20"/>
        </w:rPr>
        <w:t xml:space="preserve">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21" w:name="Par217"/>
      <w:bookmarkEnd w:id="21"/>
      <w:r w:rsidRPr="006F550B">
        <w:rPr>
          <w:rFonts w:ascii="Times New Roman" w:hAnsi="Times New Roman" w:cs="Times New Roman"/>
          <w:sz w:val="20"/>
          <w:szCs w:val="20"/>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9A328A" w:rsidRPr="006F550B" w:rsidRDefault="00F91475" w:rsidP="009A328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22" w:name="Par218"/>
      <w:bookmarkEnd w:id="22"/>
      <w:r w:rsidRPr="006F550B">
        <w:rPr>
          <w:rFonts w:ascii="Times New Roman" w:hAnsi="Times New Roman" w:cs="Times New Roman"/>
          <w:sz w:val="20"/>
          <w:szCs w:val="20"/>
        </w:rPr>
        <w:t xml:space="preserve">4.6. </w:t>
      </w:r>
      <w:r w:rsidR="002F2961" w:rsidRPr="006F550B">
        <w:rPr>
          <w:rFonts w:ascii="Times New Roman" w:hAnsi="Times New Roman" w:cs="Times New Roman"/>
          <w:sz w:val="20"/>
          <w:szCs w:val="20"/>
        </w:rPr>
        <w:t xml:space="preserve">Плата за содержание и ремонт общего имущества в Многоквартирном доме и коммунальные услуги </w:t>
      </w:r>
      <w:r w:rsidR="00170B6F">
        <w:rPr>
          <w:rFonts w:ascii="Times New Roman" w:hAnsi="Times New Roman" w:cs="Times New Roman"/>
          <w:sz w:val="20"/>
          <w:szCs w:val="20"/>
        </w:rPr>
        <w:t xml:space="preserve">может </w:t>
      </w:r>
      <w:r w:rsidR="00170B6F" w:rsidRPr="006F550B">
        <w:rPr>
          <w:rFonts w:ascii="Times New Roman" w:hAnsi="Times New Roman" w:cs="Times New Roman"/>
          <w:sz w:val="20"/>
          <w:szCs w:val="20"/>
        </w:rPr>
        <w:t>вноситься</w:t>
      </w:r>
      <w:r w:rsidRPr="006F550B">
        <w:rPr>
          <w:rFonts w:ascii="Times New Roman" w:hAnsi="Times New Roman" w:cs="Times New Roman"/>
          <w:sz w:val="20"/>
          <w:szCs w:val="20"/>
        </w:rPr>
        <w:t xml:space="preserve"> </w:t>
      </w:r>
      <w:r w:rsidR="00170B6F">
        <w:rPr>
          <w:rFonts w:ascii="Times New Roman" w:hAnsi="Times New Roman" w:cs="Times New Roman"/>
          <w:sz w:val="20"/>
          <w:szCs w:val="20"/>
          <w:u w:val="single"/>
        </w:rPr>
        <w:t xml:space="preserve">авансовым платежом </w:t>
      </w:r>
      <w:r w:rsidR="002F2961" w:rsidRPr="00170B6F">
        <w:rPr>
          <w:rFonts w:ascii="Times New Roman" w:hAnsi="Times New Roman" w:cs="Times New Roman"/>
          <w:sz w:val="20"/>
          <w:szCs w:val="20"/>
          <w:u w:val="single"/>
        </w:rPr>
        <w:t xml:space="preserve">при заключении </w:t>
      </w:r>
      <w:r w:rsidR="002F2961" w:rsidRPr="00C80CE0">
        <w:rPr>
          <w:rFonts w:ascii="Times New Roman" w:hAnsi="Times New Roman" w:cs="Times New Roman"/>
          <w:sz w:val="20"/>
          <w:szCs w:val="20"/>
          <w:u w:val="single"/>
        </w:rPr>
        <w:t>договора</w:t>
      </w:r>
      <w:r w:rsidR="00170B6F" w:rsidRPr="00C80CE0">
        <w:rPr>
          <w:rFonts w:ascii="Times New Roman" w:hAnsi="Times New Roman" w:cs="Times New Roman"/>
          <w:sz w:val="20"/>
          <w:szCs w:val="20"/>
          <w:u w:val="single"/>
        </w:rPr>
        <w:t xml:space="preserve"> на основании счета на предоплату</w:t>
      </w:r>
      <w:r w:rsidR="002F2961" w:rsidRPr="006F550B">
        <w:rPr>
          <w:rFonts w:ascii="Times New Roman" w:hAnsi="Times New Roman" w:cs="Times New Roman"/>
          <w:sz w:val="20"/>
          <w:szCs w:val="20"/>
        </w:rPr>
        <w:t xml:space="preserve">. </w:t>
      </w:r>
      <w:r w:rsidR="009A328A" w:rsidRPr="006F550B">
        <w:rPr>
          <w:rFonts w:ascii="Times New Roman" w:hAnsi="Times New Roman" w:cs="Times New Roman"/>
          <w:sz w:val="20"/>
          <w:szCs w:val="20"/>
        </w:rPr>
        <w:t>Авансовый платеж за коммунальные услуги, рассчитывается исходя из нормативного потребле</w:t>
      </w:r>
      <w:r w:rsidR="00170B6F">
        <w:rPr>
          <w:rFonts w:ascii="Times New Roman" w:hAnsi="Times New Roman" w:cs="Times New Roman"/>
          <w:sz w:val="20"/>
          <w:szCs w:val="20"/>
        </w:rPr>
        <w:t>ния коммунальных услуг.</w:t>
      </w:r>
      <w:r w:rsidR="009A328A" w:rsidRPr="006F550B">
        <w:rPr>
          <w:rFonts w:ascii="Times New Roman" w:hAnsi="Times New Roman" w:cs="Times New Roman"/>
          <w:sz w:val="20"/>
          <w:szCs w:val="20"/>
        </w:rPr>
        <w:t xml:space="preserve"> </w:t>
      </w:r>
    </w:p>
    <w:p w:rsidR="00F91475" w:rsidRPr="00177C1C" w:rsidRDefault="00170B6F"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177C1C">
        <w:rPr>
          <w:rFonts w:ascii="Times New Roman" w:hAnsi="Times New Roman" w:cs="Times New Roman"/>
          <w:sz w:val="20"/>
          <w:szCs w:val="20"/>
        </w:rPr>
        <w:t>В случае наличия переплаты</w:t>
      </w:r>
      <w:r w:rsidR="00177C1C" w:rsidRPr="00177C1C">
        <w:rPr>
          <w:rFonts w:ascii="Times New Roman" w:hAnsi="Times New Roman" w:cs="Times New Roman"/>
          <w:sz w:val="20"/>
          <w:szCs w:val="20"/>
        </w:rPr>
        <w:t>/недоплаты</w:t>
      </w:r>
      <w:r w:rsidRPr="00177C1C">
        <w:rPr>
          <w:rFonts w:ascii="Times New Roman" w:hAnsi="Times New Roman" w:cs="Times New Roman"/>
          <w:sz w:val="20"/>
          <w:szCs w:val="20"/>
        </w:rPr>
        <w:t xml:space="preserve"> за жилищно-коммунальные услуги на момент </w:t>
      </w:r>
      <w:r w:rsidR="002F2961" w:rsidRPr="00177C1C">
        <w:rPr>
          <w:rFonts w:ascii="Times New Roman" w:hAnsi="Times New Roman" w:cs="Times New Roman"/>
          <w:sz w:val="20"/>
          <w:szCs w:val="20"/>
        </w:rPr>
        <w:t>окончани</w:t>
      </w:r>
      <w:r w:rsidRPr="00177C1C">
        <w:rPr>
          <w:rFonts w:ascii="Times New Roman" w:hAnsi="Times New Roman" w:cs="Times New Roman"/>
          <w:sz w:val="20"/>
          <w:szCs w:val="20"/>
        </w:rPr>
        <w:t xml:space="preserve">я </w:t>
      </w:r>
      <w:r w:rsidR="002F2961" w:rsidRPr="00177C1C">
        <w:rPr>
          <w:rFonts w:ascii="Times New Roman" w:hAnsi="Times New Roman" w:cs="Times New Roman"/>
          <w:sz w:val="20"/>
          <w:szCs w:val="20"/>
        </w:rPr>
        <w:t xml:space="preserve">срока действия договора </w:t>
      </w:r>
      <w:r w:rsidR="002F2961" w:rsidRPr="00177C1C">
        <w:rPr>
          <w:rFonts w:ascii="Times New Roman" w:hAnsi="Times New Roman" w:cs="Times New Roman"/>
          <w:sz w:val="20"/>
          <w:szCs w:val="20"/>
          <w:u w:val="single"/>
        </w:rPr>
        <w:t xml:space="preserve">выполняется перерасчет оказанных услуг с учетом фактического времени оказания услуг и количества коммунальных услуг, согласно </w:t>
      </w:r>
      <w:r w:rsidR="00BD3A2A" w:rsidRPr="00177C1C">
        <w:rPr>
          <w:rFonts w:ascii="Times New Roman" w:hAnsi="Times New Roman" w:cs="Times New Roman"/>
          <w:sz w:val="20"/>
          <w:szCs w:val="20"/>
          <w:u w:val="single"/>
        </w:rPr>
        <w:t>показани</w:t>
      </w:r>
      <w:r w:rsidR="00177C1C">
        <w:rPr>
          <w:rFonts w:ascii="Times New Roman" w:hAnsi="Times New Roman" w:cs="Times New Roman"/>
          <w:sz w:val="20"/>
          <w:szCs w:val="20"/>
          <w:u w:val="single"/>
        </w:rPr>
        <w:t>ям</w:t>
      </w:r>
      <w:r w:rsidR="00BD3A2A" w:rsidRPr="00177C1C">
        <w:rPr>
          <w:rFonts w:ascii="Times New Roman" w:hAnsi="Times New Roman" w:cs="Times New Roman"/>
          <w:sz w:val="20"/>
          <w:szCs w:val="20"/>
          <w:u w:val="single"/>
        </w:rPr>
        <w:t xml:space="preserve"> индивидуальных </w:t>
      </w:r>
      <w:r w:rsidR="002F2961" w:rsidRPr="00177C1C">
        <w:rPr>
          <w:rFonts w:ascii="Times New Roman" w:hAnsi="Times New Roman" w:cs="Times New Roman"/>
          <w:sz w:val="20"/>
          <w:szCs w:val="20"/>
          <w:u w:val="single"/>
        </w:rPr>
        <w:t>прибор</w:t>
      </w:r>
      <w:r w:rsidR="00BD3A2A" w:rsidRPr="00177C1C">
        <w:rPr>
          <w:rFonts w:ascii="Times New Roman" w:hAnsi="Times New Roman" w:cs="Times New Roman"/>
          <w:sz w:val="20"/>
          <w:szCs w:val="20"/>
          <w:u w:val="single"/>
        </w:rPr>
        <w:t>о</w:t>
      </w:r>
      <w:r w:rsidR="002F2961" w:rsidRPr="00177C1C">
        <w:rPr>
          <w:rFonts w:ascii="Times New Roman" w:hAnsi="Times New Roman" w:cs="Times New Roman"/>
          <w:sz w:val="20"/>
          <w:szCs w:val="20"/>
          <w:u w:val="single"/>
        </w:rPr>
        <w:t>в учета</w:t>
      </w:r>
      <w:r w:rsidR="00BD3A2A" w:rsidRPr="00177C1C">
        <w:rPr>
          <w:rFonts w:ascii="Times New Roman" w:hAnsi="Times New Roman" w:cs="Times New Roman"/>
          <w:sz w:val="20"/>
          <w:szCs w:val="20"/>
        </w:rPr>
        <w:t>. С</w:t>
      </w:r>
      <w:r w:rsidR="002F2961" w:rsidRPr="00177C1C">
        <w:rPr>
          <w:rFonts w:ascii="Times New Roman" w:hAnsi="Times New Roman" w:cs="Times New Roman"/>
          <w:sz w:val="20"/>
          <w:szCs w:val="20"/>
        </w:rPr>
        <w:t>умма переплаты/недоплаты урегулируется сторонами в течение 10 (десяти) рабочих дней</w:t>
      </w:r>
      <w:r w:rsidR="00BD3A2A" w:rsidRPr="00177C1C">
        <w:rPr>
          <w:rFonts w:ascii="Times New Roman" w:hAnsi="Times New Roman" w:cs="Times New Roman"/>
          <w:sz w:val="20"/>
          <w:szCs w:val="20"/>
        </w:rPr>
        <w:t xml:space="preserve"> с момента окончания срока действия настоящего Договора</w:t>
      </w:r>
      <w:r w:rsidR="00177C1C">
        <w:rPr>
          <w:rFonts w:ascii="Times New Roman" w:hAnsi="Times New Roman" w:cs="Times New Roman"/>
          <w:sz w:val="20"/>
          <w:szCs w:val="20"/>
        </w:rPr>
        <w:t xml:space="preserve"> в соответствии с п.7.7 настоящего договора</w:t>
      </w:r>
      <w:r w:rsidR="002F2961" w:rsidRPr="00177C1C">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u w:val="single"/>
        </w:rPr>
      </w:pPr>
      <w:bookmarkStart w:id="23" w:name="Par219"/>
      <w:bookmarkEnd w:id="23"/>
      <w:r w:rsidRPr="006F550B">
        <w:rPr>
          <w:rFonts w:ascii="Times New Roman" w:hAnsi="Times New Roman" w:cs="Times New Roman"/>
          <w:sz w:val="20"/>
          <w:szCs w:val="20"/>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w:anchor="Par218" w:history="1">
        <w:r w:rsidRPr="006F550B">
          <w:rPr>
            <w:rFonts w:ascii="Times New Roman" w:hAnsi="Times New Roman" w:cs="Times New Roman"/>
            <w:sz w:val="20"/>
            <w:szCs w:val="20"/>
          </w:rPr>
          <w:t>п. 4.6</w:t>
        </w:r>
      </w:hyperlink>
      <w:r w:rsidRPr="006F550B">
        <w:rPr>
          <w:rFonts w:ascii="Times New Roman" w:hAnsi="Times New Roman" w:cs="Times New Roman"/>
          <w:sz w:val="20"/>
          <w:szCs w:val="20"/>
        </w:rPr>
        <w:t xml:space="preserve"> настоящего Договора)</w:t>
      </w:r>
      <w:r w:rsidR="00170B6F">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4.8. В </w:t>
      </w:r>
      <w:r w:rsidR="00BD3A2A">
        <w:rPr>
          <w:rFonts w:ascii="Times New Roman" w:hAnsi="Times New Roman" w:cs="Times New Roman"/>
          <w:sz w:val="20"/>
          <w:szCs w:val="20"/>
        </w:rPr>
        <w:t>счете</w:t>
      </w:r>
      <w:r w:rsidRPr="006F550B">
        <w:rPr>
          <w:rFonts w:ascii="Times New Roman" w:hAnsi="Times New Roman" w:cs="Times New Roman"/>
          <w:sz w:val="20"/>
          <w:szCs w:val="20"/>
        </w:rPr>
        <w:t xml:space="preserve"> </w:t>
      </w:r>
      <w:r w:rsidR="00177C1C">
        <w:rPr>
          <w:rFonts w:ascii="Times New Roman" w:hAnsi="Times New Roman" w:cs="Times New Roman"/>
          <w:sz w:val="20"/>
          <w:szCs w:val="20"/>
        </w:rPr>
        <w:t xml:space="preserve">на оплату жилищно-коммунальных услуг </w:t>
      </w:r>
      <w:r w:rsidRPr="006F550B">
        <w:rPr>
          <w:rFonts w:ascii="Times New Roman" w:hAnsi="Times New Roman" w:cs="Times New Roman"/>
          <w:sz w:val="20"/>
          <w:szCs w:val="20"/>
        </w:rPr>
        <w:t xml:space="preserve">указываются: расчетный счет, на который вносится плата, </w:t>
      </w:r>
      <w:r w:rsidR="002F2961" w:rsidRPr="006F550B">
        <w:rPr>
          <w:rFonts w:ascii="Times New Roman" w:hAnsi="Times New Roman" w:cs="Times New Roman"/>
          <w:sz w:val="20"/>
          <w:szCs w:val="20"/>
        </w:rPr>
        <w:t>адрес помещения</w:t>
      </w:r>
      <w:r w:rsidRPr="006F550B">
        <w:rPr>
          <w:rFonts w:ascii="Times New Roman" w:hAnsi="Times New Roman" w:cs="Times New Roman"/>
          <w:sz w:val="20"/>
          <w:szCs w:val="20"/>
        </w:rPr>
        <w:t xml:space="preserve">, размер </w:t>
      </w:r>
      <w:r w:rsidR="002F2961" w:rsidRPr="006F550B">
        <w:rPr>
          <w:rFonts w:ascii="Times New Roman" w:hAnsi="Times New Roman" w:cs="Times New Roman"/>
          <w:sz w:val="20"/>
          <w:szCs w:val="20"/>
        </w:rPr>
        <w:t xml:space="preserve">предоплаты </w:t>
      </w:r>
      <w:r w:rsidRPr="006F550B">
        <w:rPr>
          <w:rFonts w:ascii="Times New Roman" w:hAnsi="Times New Roman" w:cs="Times New Roman"/>
          <w:sz w:val="20"/>
          <w:szCs w:val="20"/>
        </w:rPr>
        <w:t xml:space="preserve"> за содержание и ремонт </w:t>
      </w:r>
      <w:r w:rsidR="009A328A" w:rsidRPr="006F550B">
        <w:rPr>
          <w:rFonts w:ascii="Times New Roman" w:hAnsi="Times New Roman" w:cs="Times New Roman"/>
          <w:sz w:val="20"/>
          <w:szCs w:val="20"/>
        </w:rPr>
        <w:t>помещения и коммунальных услуг по нормативам</w:t>
      </w:r>
      <w:r w:rsidRPr="006F550B">
        <w:rPr>
          <w:rFonts w:ascii="Times New Roman" w:hAnsi="Times New Roman" w:cs="Times New Roman"/>
          <w:sz w:val="20"/>
          <w:szCs w:val="20"/>
        </w:rPr>
        <w:t xml:space="preserve">. </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4.9. Сумма пеней не </w:t>
      </w:r>
      <w:r w:rsidR="00953E0C" w:rsidRPr="006F550B">
        <w:rPr>
          <w:rFonts w:ascii="Times New Roman" w:hAnsi="Times New Roman" w:cs="Times New Roman"/>
          <w:sz w:val="20"/>
          <w:szCs w:val="20"/>
        </w:rPr>
        <w:t>начисляется при авансовых платежах</w:t>
      </w:r>
      <w:r w:rsidR="00EA61A9">
        <w:rPr>
          <w:rFonts w:ascii="Times New Roman" w:hAnsi="Times New Roman" w:cs="Times New Roman"/>
          <w:sz w:val="20"/>
          <w:szCs w:val="20"/>
        </w:rPr>
        <w:t xml:space="preserve"> Правообладателя</w:t>
      </w:r>
      <w:r w:rsidR="00953E0C" w:rsidRPr="006F550B">
        <w:rPr>
          <w:rFonts w:ascii="Times New Roman" w:hAnsi="Times New Roman" w:cs="Times New Roman"/>
          <w:sz w:val="20"/>
          <w:szCs w:val="20"/>
        </w:rPr>
        <w:t>.</w:t>
      </w:r>
    </w:p>
    <w:p w:rsidR="00F91475" w:rsidRPr="006F550B" w:rsidRDefault="00F91475" w:rsidP="005A677A">
      <w:pPr>
        <w:pStyle w:val="ConsPlusNonformat"/>
        <w:ind w:firstLine="284"/>
        <w:jc w:val="both"/>
        <w:rPr>
          <w:rFonts w:ascii="Times New Roman" w:hAnsi="Times New Roman" w:cs="Times New Roman"/>
        </w:rPr>
      </w:pPr>
      <w:r w:rsidRPr="006F550B">
        <w:rPr>
          <w:rFonts w:ascii="Times New Roman" w:hAnsi="Times New Roman" w:cs="Times New Roman"/>
        </w:rPr>
        <w:t xml:space="preserve">4.10. </w:t>
      </w:r>
      <w:r w:rsidR="00F235C8" w:rsidRPr="006F550B">
        <w:rPr>
          <w:rFonts w:ascii="Times New Roman" w:hAnsi="Times New Roman" w:cs="Times New Roman"/>
        </w:rPr>
        <w:t xml:space="preserve">Правообладатель </w:t>
      </w:r>
      <w:r w:rsidRPr="006F550B">
        <w:rPr>
          <w:rFonts w:ascii="Times New Roman" w:hAnsi="Times New Roman" w:cs="Times New Roman"/>
        </w:rPr>
        <w:t>вносит плату в соответствии с настоящим Договором</w:t>
      </w:r>
      <w:r w:rsidR="00E92C20" w:rsidRPr="006F550B">
        <w:rPr>
          <w:rFonts w:ascii="Times New Roman" w:hAnsi="Times New Roman" w:cs="Times New Roman"/>
        </w:rPr>
        <w:t xml:space="preserve"> на основании платежного документа.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4.11. Неиспользование помещений </w:t>
      </w:r>
      <w:r w:rsidR="00BD3E97">
        <w:rPr>
          <w:rFonts w:ascii="Times New Roman" w:hAnsi="Times New Roman" w:cs="Times New Roman"/>
          <w:sz w:val="20"/>
          <w:szCs w:val="20"/>
        </w:rPr>
        <w:t>Правообладателем</w:t>
      </w:r>
      <w:r w:rsidRPr="006F550B">
        <w:rPr>
          <w:rFonts w:ascii="Times New Roman" w:hAnsi="Times New Roman" w:cs="Times New Roman"/>
          <w:sz w:val="20"/>
          <w:szCs w:val="20"/>
        </w:rPr>
        <w:t xml:space="preserve"> не является основанием для невнесения платы за помещение и за отопление.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4.12. </w:t>
      </w:r>
      <w:r w:rsidR="00953E0C" w:rsidRPr="006F550B">
        <w:rPr>
          <w:rFonts w:ascii="Times New Roman" w:hAnsi="Times New Roman" w:cs="Times New Roman"/>
          <w:sz w:val="20"/>
          <w:szCs w:val="20"/>
        </w:rPr>
        <w:t xml:space="preserve">При отсутствии (или не установке) приборов учета </w:t>
      </w:r>
      <w:r w:rsidR="00EA61A9">
        <w:rPr>
          <w:rFonts w:ascii="Times New Roman" w:hAnsi="Times New Roman" w:cs="Times New Roman"/>
          <w:sz w:val="20"/>
          <w:szCs w:val="20"/>
        </w:rPr>
        <w:t>п</w:t>
      </w:r>
      <w:r w:rsidRPr="006F550B">
        <w:rPr>
          <w:rFonts w:ascii="Times New Roman" w:hAnsi="Times New Roman" w:cs="Times New Roman"/>
          <w:sz w:val="20"/>
          <w:szCs w:val="20"/>
        </w:rPr>
        <w:t>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24" w:name="Par228"/>
      <w:bookmarkEnd w:id="24"/>
      <w:r w:rsidRPr="006F550B">
        <w:rPr>
          <w:rFonts w:ascii="Times New Roman" w:hAnsi="Times New Roman" w:cs="Times New Roman"/>
          <w:sz w:val="20"/>
          <w:szCs w:val="20"/>
        </w:rPr>
        <w:t xml:space="preserve">4.13. В случае оказания услуг и выполнения работ по содержанию и ремонту общего имущества в </w:t>
      </w:r>
      <w:r w:rsidRPr="003C5C67">
        <w:rPr>
          <w:rFonts w:ascii="Times New Roman" w:hAnsi="Times New Roman" w:cs="Times New Roman"/>
          <w:sz w:val="20"/>
          <w:szCs w:val="20"/>
        </w:rPr>
        <w:t>Многоквартирном доме, указанных в Приложени</w:t>
      </w:r>
      <w:r w:rsidR="00520BB1" w:rsidRPr="003C5C67">
        <w:rPr>
          <w:rFonts w:ascii="Times New Roman" w:hAnsi="Times New Roman" w:cs="Times New Roman"/>
          <w:sz w:val="20"/>
          <w:szCs w:val="20"/>
        </w:rPr>
        <w:t>и</w:t>
      </w:r>
      <w:r w:rsidRPr="003C5C67">
        <w:rPr>
          <w:rFonts w:ascii="Times New Roman" w:hAnsi="Times New Roman" w:cs="Times New Roman"/>
          <w:sz w:val="20"/>
          <w:szCs w:val="20"/>
        </w:rPr>
        <w:t xml:space="preserve"> </w:t>
      </w:r>
      <w:r w:rsidR="00A83386" w:rsidRPr="003C5C67">
        <w:rPr>
          <w:rFonts w:ascii="Times New Roman" w:hAnsi="Times New Roman" w:cs="Times New Roman"/>
          <w:sz w:val="20"/>
          <w:szCs w:val="20"/>
        </w:rPr>
        <w:t xml:space="preserve">№ </w:t>
      </w:r>
      <w:r w:rsidR="003C5C67" w:rsidRPr="003C5C67">
        <w:rPr>
          <w:rFonts w:ascii="Times New Roman" w:hAnsi="Times New Roman" w:cs="Times New Roman"/>
          <w:sz w:val="20"/>
          <w:szCs w:val="20"/>
        </w:rPr>
        <w:t>3</w:t>
      </w:r>
      <w:r w:rsidR="00520BB1" w:rsidRPr="003C5C67">
        <w:rPr>
          <w:rFonts w:ascii="Times New Roman" w:hAnsi="Times New Roman" w:cs="Times New Roman"/>
          <w:sz w:val="20"/>
          <w:szCs w:val="20"/>
        </w:rPr>
        <w:t xml:space="preserve"> </w:t>
      </w:r>
      <w:r w:rsidRPr="003C5C67">
        <w:rPr>
          <w:rFonts w:ascii="Times New Roman" w:hAnsi="Times New Roman" w:cs="Times New Roman"/>
          <w:sz w:val="20"/>
          <w:szCs w:val="20"/>
        </w:rPr>
        <w:t xml:space="preserve"> к настоящему Договору, ненадлежащего качества и (или) с</w:t>
      </w:r>
      <w:r w:rsidRPr="006F550B">
        <w:rPr>
          <w:rFonts w:ascii="Times New Roman" w:hAnsi="Times New Roman" w:cs="Times New Roman"/>
          <w:sz w:val="20"/>
          <w:szCs w:val="20"/>
        </w:rPr>
        <w:t xml:space="preserve">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8"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содержания общего имущества в многоквартирном доме и </w:t>
      </w:r>
      <w:hyperlink r:id="rId29"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4.14. </w:t>
      </w:r>
      <w:r w:rsidR="00F235C8" w:rsidRPr="006F550B">
        <w:rPr>
          <w:rFonts w:ascii="Times New Roman" w:hAnsi="Times New Roman" w:cs="Times New Roman"/>
          <w:sz w:val="20"/>
          <w:szCs w:val="20"/>
        </w:rPr>
        <w:t xml:space="preserve">Правообладатель </w:t>
      </w:r>
      <w:r w:rsidRPr="006F550B">
        <w:rPr>
          <w:rFonts w:ascii="Times New Roman" w:hAnsi="Times New Roman" w:cs="Times New Roman"/>
          <w:sz w:val="20"/>
          <w:szCs w:val="20"/>
        </w:rPr>
        <w:t xml:space="preserve">вправе обратиться в Управляющую организацию в письменной форме или сделать это устно в течение </w:t>
      </w:r>
      <w:r w:rsidR="00953E0C" w:rsidRPr="006F550B">
        <w:rPr>
          <w:rFonts w:ascii="Times New Roman" w:hAnsi="Times New Roman" w:cs="Times New Roman"/>
          <w:sz w:val="20"/>
          <w:szCs w:val="20"/>
        </w:rPr>
        <w:t>3 (трех)</w:t>
      </w:r>
      <w:r w:rsidRPr="006F550B">
        <w:rPr>
          <w:rFonts w:ascii="Times New Roman" w:hAnsi="Times New Roman" w:cs="Times New Roman"/>
          <w:sz w:val="20"/>
          <w:szCs w:val="20"/>
        </w:rPr>
        <w:t xml:space="preserve">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w:t>
      </w:r>
      <w:r w:rsidR="00953E0C" w:rsidRPr="006F550B">
        <w:rPr>
          <w:rFonts w:ascii="Times New Roman" w:hAnsi="Times New Roman" w:cs="Times New Roman"/>
          <w:sz w:val="20"/>
          <w:szCs w:val="20"/>
        </w:rPr>
        <w:t xml:space="preserve">10 (десяти) </w:t>
      </w:r>
      <w:r w:rsidRPr="006F550B">
        <w:rPr>
          <w:rFonts w:ascii="Times New Roman" w:hAnsi="Times New Roman" w:cs="Times New Roman"/>
          <w:sz w:val="20"/>
          <w:szCs w:val="20"/>
        </w:rPr>
        <w:t>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4.15. </w:t>
      </w:r>
      <w:r w:rsidR="00EA61A9">
        <w:rPr>
          <w:rFonts w:ascii="Times New Roman" w:hAnsi="Times New Roman" w:cs="Times New Roman"/>
          <w:sz w:val="20"/>
          <w:szCs w:val="20"/>
        </w:rPr>
        <w:t>Правообладатель</w:t>
      </w:r>
      <w:r w:rsidRPr="006F550B">
        <w:rPr>
          <w:rFonts w:ascii="Times New Roman" w:hAnsi="Times New Roman" w:cs="Times New Roman"/>
          <w:sz w:val="20"/>
          <w:szCs w:val="20"/>
        </w:rPr>
        <w:t xml:space="preserve">, передавший функции по оплате содержания и ремонта общего имущества согласно </w:t>
      </w:r>
      <w:hyperlink w:anchor="Par103" w:history="1">
        <w:r w:rsidRPr="006F550B">
          <w:rPr>
            <w:rFonts w:ascii="Times New Roman" w:hAnsi="Times New Roman" w:cs="Times New Roman"/>
            <w:sz w:val="20"/>
            <w:szCs w:val="20"/>
          </w:rPr>
          <w:t>п. 3.1.8</w:t>
        </w:r>
      </w:hyperlink>
      <w:r w:rsidRPr="006F550B">
        <w:rPr>
          <w:rFonts w:ascii="Times New Roman" w:hAnsi="Times New Roman" w:cs="Times New Roman"/>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w:t>
      </w:r>
      <w:r w:rsidR="00A83386" w:rsidRPr="006F550B">
        <w:rPr>
          <w:rFonts w:ascii="Times New Roman" w:hAnsi="Times New Roman" w:cs="Times New Roman"/>
          <w:sz w:val="20"/>
          <w:szCs w:val="20"/>
        </w:rPr>
        <w:t>5 (пяти)</w:t>
      </w:r>
      <w:r w:rsidRPr="006F550B">
        <w:rPr>
          <w:rFonts w:ascii="Times New Roman" w:hAnsi="Times New Roman" w:cs="Times New Roman"/>
          <w:sz w:val="20"/>
          <w:szCs w:val="20"/>
        </w:rPr>
        <w:t xml:space="preserve">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4.16. </w:t>
      </w:r>
      <w:r w:rsidR="00F235C8" w:rsidRPr="006F550B">
        <w:rPr>
          <w:rFonts w:ascii="Times New Roman" w:hAnsi="Times New Roman" w:cs="Times New Roman"/>
          <w:sz w:val="20"/>
          <w:szCs w:val="20"/>
        </w:rPr>
        <w:t xml:space="preserve">Правообладатель </w:t>
      </w:r>
      <w:r w:rsidRPr="006F550B">
        <w:rPr>
          <w:rFonts w:ascii="Times New Roman" w:hAnsi="Times New Roman" w:cs="Times New Roman"/>
          <w:sz w:val="20"/>
          <w:szCs w:val="20"/>
        </w:rPr>
        <w:t>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25" w:name="Par233"/>
      <w:bookmarkEnd w:id="25"/>
      <w:r w:rsidRPr="006F550B">
        <w:rPr>
          <w:rFonts w:ascii="Times New Roman" w:hAnsi="Times New Roman" w:cs="Times New Roman"/>
          <w:sz w:val="20"/>
          <w:szCs w:val="20"/>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0" w:history="1">
        <w:r w:rsidRPr="006F550B">
          <w:rPr>
            <w:rFonts w:ascii="Times New Roman" w:hAnsi="Times New Roman" w:cs="Times New Roman"/>
            <w:sz w:val="20"/>
            <w:szCs w:val="20"/>
          </w:rPr>
          <w:t>Правилами</w:t>
        </w:r>
      </w:hyperlink>
      <w:r w:rsidRPr="006F550B">
        <w:rPr>
          <w:rFonts w:ascii="Times New Roman" w:hAnsi="Times New Roman" w:cs="Times New Roman"/>
          <w:sz w:val="20"/>
          <w:szCs w:val="20"/>
        </w:rPr>
        <w:t xml:space="preserve"> предоставления коммунальных услуг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м и пользователям помещений в многоквартирных домах и жилых домов, утвержденными Постановлением Правительства Российской Федерации от 06.05.2011 N 354, и </w:t>
      </w:r>
      <w:r w:rsidRPr="003C5C67">
        <w:rPr>
          <w:rFonts w:ascii="Times New Roman" w:hAnsi="Times New Roman" w:cs="Times New Roman"/>
          <w:sz w:val="20"/>
          <w:szCs w:val="20"/>
        </w:rPr>
        <w:t>Приложени</w:t>
      </w:r>
      <w:r w:rsidR="00520BB1" w:rsidRPr="003C5C67">
        <w:rPr>
          <w:rFonts w:ascii="Times New Roman" w:hAnsi="Times New Roman" w:cs="Times New Roman"/>
          <w:sz w:val="20"/>
          <w:szCs w:val="20"/>
        </w:rPr>
        <w:t xml:space="preserve">ем </w:t>
      </w:r>
      <w:r w:rsidR="00A83386" w:rsidRPr="003C5C67">
        <w:rPr>
          <w:rFonts w:ascii="Times New Roman" w:hAnsi="Times New Roman" w:cs="Times New Roman"/>
          <w:sz w:val="20"/>
          <w:szCs w:val="20"/>
        </w:rPr>
        <w:t xml:space="preserve">№ </w:t>
      </w:r>
      <w:r w:rsidR="003C5C67" w:rsidRPr="003C5C67">
        <w:rPr>
          <w:rFonts w:ascii="Times New Roman" w:hAnsi="Times New Roman" w:cs="Times New Roman"/>
          <w:sz w:val="20"/>
          <w:szCs w:val="20"/>
        </w:rPr>
        <w:t>3</w:t>
      </w:r>
      <w:r w:rsidRPr="003C5C67">
        <w:rPr>
          <w:rFonts w:ascii="Times New Roman" w:hAnsi="Times New Roman" w:cs="Times New Roman"/>
          <w:sz w:val="20"/>
          <w:szCs w:val="20"/>
        </w:rPr>
        <w:t xml:space="preserve"> к настоящему Договору.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4.19. Услуги Управляющей организации, не предусмотренные настоящим Договором, выполняются за отдельную плату по отдельно заключенным договорам.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7C38D5">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bookmarkStart w:id="26" w:name="Par238"/>
      <w:bookmarkEnd w:id="26"/>
      <w:r w:rsidRPr="006F550B">
        <w:rPr>
          <w:rFonts w:ascii="Times New Roman" w:hAnsi="Times New Roman" w:cs="Times New Roman"/>
          <w:b/>
          <w:sz w:val="20"/>
          <w:szCs w:val="20"/>
        </w:rPr>
        <w:t>5. ОТВЕТСТВЕННОСТЬ СТОРОН</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5.1. За неисполнение или ненадлежащее исполнение настоящего Договора Стороны несут ответственность в </w:t>
      </w:r>
      <w:r w:rsidRPr="006F550B">
        <w:rPr>
          <w:rFonts w:ascii="Times New Roman" w:hAnsi="Times New Roman" w:cs="Times New Roman"/>
          <w:sz w:val="20"/>
          <w:szCs w:val="20"/>
        </w:rPr>
        <w:lastRenderedPageBreak/>
        <w:t>соответствии с действующим законодательством Российской Федерации и настоящим Договором.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r w:rsidR="003C5C67">
        <w:rPr>
          <w:rFonts w:ascii="Times New Roman" w:hAnsi="Times New Roman" w:cs="Times New Roman"/>
          <w:sz w:val="20"/>
          <w:szCs w:val="20"/>
        </w:rPr>
        <w:t xml:space="preserve">Акт </w:t>
      </w:r>
      <w:r w:rsidRPr="006F550B">
        <w:rPr>
          <w:rFonts w:ascii="Times New Roman" w:hAnsi="Times New Roman" w:cs="Times New Roman"/>
          <w:sz w:val="20"/>
          <w:szCs w:val="20"/>
        </w:rPr>
        <w:t xml:space="preserve">разграничения ответственности Управляющей организации 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(Приложение </w:t>
      </w:r>
      <w:r w:rsidR="00A83386" w:rsidRPr="006F550B">
        <w:rPr>
          <w:rFonts w:ascii="Times New Roman" w:hAnsi="Times New Roman" w:cs="Times New Roman"/>
          <w:sz w:val="20"/>
          <w:szCs w:val="20"/>
        </w:rPr>
        <w:t>№</w:t>
      </w:r>
      <w:r w:rsidR="002468A9" w:rsidRPr="006F550B">
        <w:rPr>
          <w:rFonts w:ascii="Times New Roman" w:hAnsi="Times New Roman" w:cs="Times New Roman"/>
          <w:sz w:val="20"/>
          <w:szCs w:val="20"/>
        </w:rPr>
        <w:t xml:space="preserve"> </w:t>
      </w:r>
      <w:r w:rsidR="003C5C67">
        <w:rPr>
          <w:rFonts w:ascii="Times New Roman" w:hAnsi="Times New Roman" w:cs="Times New Roman"/>
          <w:sz w:val="20"/>
          <w:szCs w:val="20"/>
        </w:rPr>
        <w:t>2)</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 xml:space="preserve">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услуг (работ) за каждый день нарушения, перечислив ее на счет, указанный </w:t>
      </w:r>
      <w:r w:rsidR="00BD3E97">
        <w:rPr>
          <w:rFonts w:ascii="Times New Roman" w:hAnsi="Times New Roman" w:cs="Times New Roman"/>
          <w:sz w:val="20"/>
          <w:szCs w:val="20"/>
        </w:rPr>
        <w:t>Правообладателем</w:t>
      </w:r>
      <w:r w:rsidRPr="006F550B">
        <w:rPr>
          <w:rFonts w:ascii="Times New Roman" w:hAnsi="Times New Roman" w:cs="Times New Roman"/>
          <w:sz w:val="20"/>
          <w:szCs w:val="20"/>
        </w:rPr>
        <w:t xml:space="preserve">, или по желанию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5.3. В случае несвоевременного и (или) неполного внесения платы за помещение и коммунальные услуги, в том числе и при выявлении фактов, указанных в </w:t>
      </w:r>
      <w:hyperlink w:anchor="Par244" w:history="1">
        <w:r w:rsidRPr="006F550B">
          <w:rPr>
            <w:rFonts w:ascii="Times New Roman" w:hAnsi="Times New Roman" w:cs="Times New Roman"/>
            <w:sz w:val="20"/>
            <w:szCs w:val="20"/>
          </w:rPr>
          <w:t>п. 5.4</w:t>
        </w:r>
      </w:hyperlink>
      <w:r w:rsidRPr="006F550B">
        <w:rPr>
          <w:rFonts w:ascii="Times New Roman" w:hAnsi="Times New Roman" w:cs="Times New Roman"/>
          <w:sz w:val="20"/>
          <w:szCs w:val="20"/>
        </w:rPr>
        <w:t xml:space="preserve"> настоящего Договора, </w:t>
      </w:r>
      <w:r w:rsidR="00F235C8" w:rsidRPr="006F550B">
        <w:rPr>
          <w:rFonts w:ascii="Times New Roman" w:hAnsi="Times New Roman" w:cs="Times New Roman"/>
          <w:sz w:val="20"/>
          <w:szCs w:val="20"/>
        </w:rPr>
        <w:t xml:space="preserve">Правообладатель </w:t>
      </w:r>
      <w:r w:rsidRPr="006F550B">
        <w:rPr>
          <w:rFonts w:ascii="Times New Roman" w:hAnsi="Times New Roman" w:cs="Times New Roman"/>
          <w:sz w:val="20"/>
          <w:szCs w:val="20"/>
        </w:rPr>
        <w:t>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27" w:name="Par244"/>
      <w:bookmarkEnd w:id="27"/>
      <w:r w:rsidRPr="006F550B">
        <w:rPr>
          <w:rFonts w:ascii="Times New Roman" w:hAnsi="Times New Roman" w:cs="Times New Roman"/>
          <w:sz w:val="20"/>
          <w:szCs w:val="20"/>
        </w:rPr>
        <w:t xml:space="preserve">5.4. При выявлении Управляющей организацией факта проживания в жилом помещении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реального ущерба.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28" w:name="Par245"/>
      <w:bookmarkEnd w:id="28"/>
      <w:r w:rsidRPr="006F550B">
        <w:rPr>
          <w:rFonts w:ascii="Times New Roman" w:hAnsi="Times New Roman" w:cs="Times New Roman"/>
          <w:sz w:val="20"/>
          <w:szCs w:val="20"/>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7C38D5">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bookmarkStart w:id="29" w:name="Par248"/>
      <w:bookmarkEnd w:id="29"/>
      <w:r w:rsidRPr="006F550B">
        <w:rPr>
          <w:rFonts w:ascii="Times New Roman" w:hAnsi="Times New Roman" w:cs="Times New Roman"/>
          <w:b/>
          <w:sz w:val="20"/>
          <w:szCs w:val="20"/>
        </w:rPr>
        <w:t>6. КОНТРОЛЬ ЗА ВЫПОЛНЕНИЕМ УПРАВЛЯЮЩЕЙ ОРГАНИЗАЦИЕЙ</w:t>
      </w:r>
      <w:r w:rsidR="00177C1C">
        <w:rPr>
          <w:rFonts w:ascii="Times New Roman" w:hAnsi="Times New Roman" w:cs="Times New Roman"/>
          <w:b/>
          <w:sz w:val="20"/>
          <w:szCs w:val="20"/>
        </w:rPr>
        <w:t xml:space="preserve"> </w:t>
      </w:r>
      <w:r w:rsidRPr="006F550B">
        <w:rPr>
          <w:rFonts w:ascii="Times New Roman" w:hAnsi="Times New Roman" w:cs="Times New Roman"/>
          <w:b/>
          <w:sz w:val="20"/>
          <w:szCs w:val="20"/>
        </w:rPr>
        <w:t>ЕЕ ОБЯЗАТЕЛЬСТВ ПО ДОГОВОРУ И ПОРЯДОК РЕГИСТРАЦИИ</w:t>
      </w:r>
      <w:r w:rsidR="00177C1C">
        <w:rPr>
          <w:rFonts w:ascii="Times New Roman" w:hAnsi="Times New Roman" w:cs="Times New Roman"/>
          <w:b/>
          <w:sz w:val="20"/>
          <w:szCs w:val="20"/>
        </w:rPr>
        <w:t xml:space="preserve"> </w:t>
      </w:r>
      <w:r w:rsidRPr="006F550B">
        <w:rPr>
          <w:rFonts w:ascii="Times New Roman" w:hAnsi="Times New Roman" w:cs="Times New Roman"/>
          <w:b/>
          <w:sz w:val="20"/>
          <w:szCs w:val="20"/>
        </w:rPr>
        <w:t>ФАКТА НАРУШЕНИЯ УСЛОВИЙ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6.1. Контроль над деятельностью Управляющей организации в части исполнения настоящего Договора осуществляется </w:t>
      </w:r>
      <w:r w:rsidR="00BD3E97">
        <w:rPr>
          <w:rFonts w:ascii="Times New Roman" w:hAnsi="Times New Roman" w:cs="Times New Roman"/>
          <w:sz w:val="20"/>
          <w:szCs w:val="20"/>
        </w:rPr>
        <w:t>Правообладателем</w:t>
      </w:r>
      <w:r w:rsidR="00A83386" w:rsidRPr="006F550B">
        <w:rPr>
          <w:rFonts w:ascii="Times New Roman" w:hAnsi="Times New Roman" w:cs="Times New Roman"/>
          <w:sz w:val="20"/>
          <w:szCs w:val="20"/>
        </w:rPr>
        <w:t>, За</w:t>
      </w:r>
      <w:r w:rsidR="008D0D41" w:rsidRPr="006F550B">
        <w:rPr>
          <w:rFonts w:ascii="Times New Roman" w:hAnsi="Times New Roman" w:cs="Times New Roman"/>
          <w:sz w:val="20"/>
          <w:szCs w:val="20"/>
        </w:rPr>
        <w:t>стройщиком</w:t>
      </w:r>
      <w:r w:rsidRPr="006F550B">
        <w:rPr>
          <w:rFonts w:ascii="Times New Roman" w:hAnsi="Times New Roman" w:cs="Times New Roman"/>
          <w:sz w:val="20"/>
          <w:szCs w:val="20"/>
        </w:rPr>
        <w:t xml:space="preserve"> и уполномоченными </w:t>
      </w:r>
      <w:r w:rsidR="008D0D41" w:rsidRPr="006F550B">
        <w:rPr>
          <w:rFonts w:ascii="Times New Roman" w:hAnsi="Times New Roman" w:cs="Times New Roman"/>
          <w:sz w:val="20"/>
          <w:szCs w:val="20"/>
        </w:rPr>
        <w:t>органами, осуществляющими государственный контроль за использованием и сохранностью жилищного фонда,</w:t>
      </w:r>
      <w:r w:rsidRPr="006F550B">
        <w:rPr>
          <w:rFonts w:ascii="Times New Roman" w:hAnsi="Times New Roman" w:cs="Times New Roman"/>
          <w:sz w:val="20"/>
          <w:szCs w:val="20"/>
        </w:rPr>
        <w:t xml:space="preserve"> в соответствии с их полномочиями путем: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получения от Управляющей организации не позднее </w:t>
      </w:r>
      <w:r w:rsidR="00A83386" w:rsidRPr="006F550B">
        <w:rPr>
          <w:rFonts w:ascii="Times New Roman" w:hAnsi="Times New Roman" w:cs="Times New Roman"/>
          <w:sz w:val="20"/>
          <w:szCs w:val="20"/>
        </w:rPr>
        <w:t>5 (пяти)</w:t>
      </w:r>
      <w:r w:rsidRPr="006F550B">
        <w:rPr>
          <w:rFonts w:ascii="Times New Roman" w:hAnsi="Times New Roman" w:cs="Times New Roman"/>
          <w:sz w:val="20"/>
          <w:szCs w:val="20"/>
        </w:rPr>
        <w:t xml:space="preserve"> рабочих дней с даты обращения информации о перечнях, объемах, качестве и периодичности оказанных услуг и (или) выполненных работ;</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составления актов о нарушении условий Договора в соответствии с положениями </w:t>
      </w:r>
      <w:hyperlink w:anchor="Par261" w:history="1">
        <w:r w:rsidRPr="006F550B">
          <w:rPr>
            <w:rFonts w:ascii="Times New Roman" w:hAnsi="Times New Roman" w:cs="Times New Roman"/>
            <w:sz w:val="20"/>
            <w:szCs w:val="20"/>
          </w:rPr>
          <w:t>пп. 6.2</w:t>
        </w:r>
      </w:hyperlink>
      <w:r w:rsidRPr="006F550B">
        <w:rPr>
          <w:rFonts w:ascii="Times New Roman" w:hAnsi="Times New Roman" w:cs="Times New Roman"/>
          <w:sz w:val="20"/>
          <w:szCs w:val="20"/>
        </w:rPr>
        <w:t xml:space="preserve"> - </w:t>
      </w:r>
      <w:hyperlink w:anchor="Par268" w:history="1">
        <w:r w:rsidRPr="006F550B">
          <w:rPr>
            <w:rFonts w:ascii="Times New Roman" w:hAnsi="Times New Roman" w:cs="Times New Roman"/>
            <w:sz w:val="20"/>
            <w:szCs w:val="20"/>
          </w:rPr>
          <w:t>6.5</w:t>
        </w:r>
      </w:hyperlink>
      <w:r w:rsidRPr="006F550B">
        <w:rPr>
          <w:rFonts w:ascii="Times New Roman" w:hAnsi="Times New Roman" w:cs="Times New Roman"/>
          <w:sz w:val="20"/>
          <w:szCs w:val="20"/>
        </w:rPr>
        <w:t xml:space="preserve">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w:t>
      </w:r>
      <w:r w:rsidR="00A83386" w:rsidRPr="006F550B">
        <w:rPr>
          <w:rFonts w:ascii="Times New Roman" w:hAnsi="Times New Roman" w:cs="Times New Roman"/>
          <w:sz w:val="20"/>
          <w:szCs w:val="20"/>
        </w:rPr>
        <w:t>принимать</w:t>
      </w:r>
      <w:r w:rsidRPr="006F550B">
        <w:rPr>
          <w:rFonts w:ascii="Times New Roman" w:hAnsi="Times New Roman" w:cs="Times New Roman"/>
          <w:sz w:val="20"/>
          <w:szCs w:val="20"/>
        </w:rPr>
        <w:t xml:space="preserve"> решени</w:t>
      </w:r>
      <w:r w:rsidR="00A83386" w:rsidRPr="006F550B">
        <w:rPr>
          <w:rFonts w:ascii="Times New Roman" w:hAnsi="Times New Roman" w:cs="Times New Roman"/>
          <w:sz w:val="20"/>
          <w:szCs w:val="20"/>
        </w:rPr>
        <w:t>я</w:t>
      </w:r>
      <w:r w:rsidRPr="006F550B">
        <w:rPr>
          <w:rFonts w:ascii="Times New Roman" w:hAnsi="Times New Roman" w:cs="Times New Roman"/>
          <w:sz w:val="20"/>
          <w:szCs w:val="20"/>
        </w:rPr>
        <w:t xml:space="preserve"> по фактам выявленных нарушений и/или нереагированию Управляющей организации на обращения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с уведомлением о </w:t>
      </w:r>
      <w:r w:rsidR="00A83386" w:rsidRPr="006F550B">
        <w:rPr>
          <w:rFonts w:ascii="Times New Roman" w:hAnsi="Times New Roman" w:cs="Times New Roman"/>
          <w:sz w:val="20"/>
          <w:szCs w:val="20"/>
        </w:rPr>
        <w:t xml:space="preserve">таком решении в отношении </w:t>
      </w:r>
      <w:r w:rsidRPr="006F550B">
        <w:rPr>
          <w:rFonts w:ascii="Times New Roman" w:hAnsi="Times New Roman" w:cs="Times New Roman"/>
          <w:sz w:val="20"/>
          <w:szCs w:val="20"/>
        </w:rPr>
        <w:t>Управляющей организации;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проведения комиссионного обследования выполнения Управляющей организацией работ и услуг по Договору. По результатам комиссионного обследования составляется соответствующий Акт, экземпляр которого </w:t>
      </w:r>
      <w:r w:rsidR="004F2663" w:rsidRPr="006F550B">
        <w:rPr>
          <w:rFonts w:ascii="Times New Roman" w:hAnsi="Times New Roman" w:cs="Times New Roman"/>
          <w:sz w:val="20"/>
          <w:szCs w:val="20"/>
        </w:rPr>
        <w:t>предоставляется Управляющей организации</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30" w:name="Par261"/>
      <w:bookmarkEnd w:id="30"/>
      <w:r w:rsidRPr="006F550B">
        <w:rPr>
          <w:rFonts w:ascii="Times New Roman" w:hAnsi="Times New Roman" w:cs="Times New Roman"/>
          <w:sz w:val="20"/>
          <w:szCs w:val="20"/>
        </w:rPr>
        <w:t>6.2. Акт о нарушении условий Договора по требованию любой из Сторон Договора составляется в случаях:</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и (или) проживающих в жилом помещении граждан, общему имуществу в Многоквартирном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 неправомерных действий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Указанный Акт является основанием для применения к Сторонам мер ответственности, предусмотренных </w:t>
      </w:r>
      <w:hyperlink w:anchor="Par238" w:history="1">
        <w:r w:rsidRPr="006F550B">
          <w:rPr>
            <w:rFonts w:ascii="Times New Roman" w:hAnsi="Times New Roman" w:cs="Times New Roman"/>
            <w:sz w:val="20"/>
            <w:szCs w:val="20"/>
          </w:rPr>
          <w:t>разделом 5</w:t>
        </w:r>
      </w:hyperlink>
      <w:r w:rsidRPr="006F550B">
        <w:rPr>
          <w:rFonts w:ascii="Times New Roman" w:hAnsi="Times New Roman" w:cs="Times New Roman"/>
          <w:sz w:val="20"/>
          <w:szCs w:val="20"/>
        </w:rPr>
        <w:t xml:space="preserve">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Акт составляется в произвольной форме. В случае необходимости в дополнение к Акту Сторонами составляется дефектная ведомость.</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6.3. Акт составляется комиссией, которая должна состоять не менее чем из трех человек, включая представителей Управляющей организации,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а также при необходимости </w:t>
      </w:r>
      <w:r w:rsidR="004F2663" w:rsidRPr="006F550B">
        <w:rPr>
          <w:rFonts w:ascii="Times New Roman" w:hAnsi="Times New Roman" w:cs="Times New Roman"/>
          <w:sz w:val="20"/>
          <w:szCs w:val="20"/>
        </w:rPr>
        <w:t>За</w:t>
      </w:r>
      <w:r w:rsidR="008D0D41" w:rsidRPr="006F550B">
        <w:rPr>
          <w:rFonts w:ascii="Times New Roman" w:hAnsi="Times New Roman" w:cs="Times New Roman"/>
          <w:sz w:val="20"/>
          <w:szCs w:val="20"/>
        </w:rPr>
        <w:t>стройщика</w:t>
      </w:r>
      <w:r w:rsidR="004F2663" w:rsidRPr="006F550B">
        <w:rPr>
          <w:rFonts w:ascii="Times New Roman" w:hAnsi="Times New Roman" w:cs="Times New Roman"/>
          <w:sz w:val="20"/>
          <w:szCs w:val="20"/>
        </w:rPr>
        <w:t xml:space="preserve">, </w:t>
      </w:r>
      <w:r w:rsidRPr="006F550B">
        <w:rPr>
          <w:rFonts w:ascii="Times New Roman" w:hAnsi="Times New Roman" w:cs="Times New Roman"/>
          <w:sz w:val="20"/>
          <w:szCs w:val="20"/>
        </w:rPr>
        <w:t>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описание (при наличии возможности их фотографирование или видеосъемка) повреждений имущества); все разногласия, особые мнения и </w:t>
      </w:r>
      <w:r w:rsidRPr="006F550B">
        <w:rPr>
          <w:rFonts w:ascii="Times New Roman" w:hAnsi="Times New Roman" w:cs="Times New Roman"/>
          <w:sz w:val="20"/>
          <w:szCs w:val="20"/>
        </w:rPr>
        <w:lastRenderedPageBreak/>
        <w:t xml:space="preserve">возражения, возникшие при составлении Акта; подписи членов комиссии 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bookmarkStart w:id="31" w:name="Par268"/>
      <w:bookmarkEnd w:id="31"/>
      <w:r w:rsidRPr="006F550B">
        <w:rPr>
          <w:rFonts w:ascii="Times New Roman" w:hAnsi="Times New Roman" w:cs="Times New Roman"/>
          <w:sz w:val="20"/>
          <w:szCs w:val="20"/>
        </w:rPr>
        <w:t xml:space="preserve">6.5. Акт составляется в присутствии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права которого нарушены. При отсутствии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w:t>
      </w:r>
      <w:r w:rsidR="004F2663" w:rsidRPr="006F550B">
        <w:rPr>
          <w:rFonts w:ascii="Times New Roman" w:hAnsi="Times New Roman" w:cs="Times New Roman"/>
          <w:sz w:val="20"/>
          <w:szCs w:val="20"/>
        </w:rPr>
        <w:t>трех</w:t>
      </w:r>
      <w:r w:rsidRPr="006F550B">
        <w:rPr>
          <w:rFonts w:ascii="Times New Roman" w:hAnsi="Times New Roman" w:cs="Times New Roman"/>
          <w:sz w:val="20"/>
          <w:szCs w:val="20"/>
        </w:rPr>
        <w:t xml:space="preserve"> экземплярах, один из которых под роспись вручается </w:t>
      </w:r>
      <w:r w:rsidR="00BD3E97">
        <w:rPr>
          <w:rFonts w:ascii="Times New Roman" w:hAnsi="Times New Roman" w:cs="Times New Roman"/>
          <w:sz w:val="20"/>
          <w:szCs w:val="20"/>
        </w:rPr>
        <w:t>Правообладателю</w:t>
      </w:r>
      <w:r w:rsidRPr="006F550B">
        <w:rPr>
          <w:rFonts w:ascii="Times New Roman" w:hAnsi="Times New Roman" w:cs="Times New Roman"/>
          <w:sz w:val="20"/>
          <w:szCs w:val="20"/>
        </w:rPr>
        <w:t>, а второй - Управляющей организации</w:t>
      </w:r>
      <w:r w:rsidR="004F2663" w:rsidRPr="006F550B">
        <w:rPr>
          <w:rFonts w:ascii="Times New Roman" w:hAnsi="Times New Roman" w:cs="Times New Roman"/>
          <w:sz w:val="20"/>
          <w:szCs w:val="20"/>
        </w:rPr>
        <w:t>, а третий - За</w:t>
      </w:r>
      <w:r w:rsidR="008D0D41" w:rsidRPr="006F550B">
        <w:rPr>
          <w:rFonts w:ascii="Times New Roman" w:hAnsi="Times New Roman" w:cs="Times New Roman"/>
          <w:sz w:val="20"/>
          <w:szCs w:val="20"/>
        </w:rPr>
        <w:t>стройщику</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7C38D5">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bookmarkStart w:id="32" w:name="Par270"/>
      <w:bookmarkEnd w:id="32"/>
      <w:r w:rsidRPr="006F550B">
        <w:rPr>
          <w:rFonts w:ascii="Times New Roman" w:hAnsi="Times New Roman" w:cs="Times New Roman"/>
          <w:b/>
          <w:sz w:val="20"/>
          <w:szCs w:val="20"/>
        </w:rPr>
        <w:t>7. ПОРЯДОК ИЗМЕНЕНИЯ И РАСТОРЖЕНИЯ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7.1. Настоящий Договор </w:t>
      </w:r>
      <w:r w:rsidR="004F2663" w:rsidRPr="006F550B">
        <w:rPr>
          <w:rFonts w:ascii="Times New Roman" w:hAnsi="Times New Roman" w:cs="Times New Roman"/>
          <w:sz w:val="20"/>
          <w:szCs w:val="20"/>
        </w:rPr>
        <w:t xml:space="preserve">не </w:t>
      </w:r>
      <w:r w:rsidRPr="006F550B">
        <w:rPr>
          <w:rFonts w:ascii="Times New Roman" w:hAnsi="Times New Roman" w:cs="Times New Roman"/>
          <w:sz w:val="20"/>
          <w:szCs w:val="20"/>
        </w:rPr>
        <w:t>может быть расторгнут в одностороннем порядке</w:t>
      </w:r>
      <w:r w:rsidR="004F2663"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7.2. </w:t>
      </w:r>
      <w:r w:rsidR="004F2663" w:rsidRPr="006F550B">
        <w:rPr>
          <w:rFonts w:ascii="Times New Roman" w:hAnsi="Times New Roman" w:cs="Times New Roman"/>
          <w:sz w:val="20"/>
          <w:szCs w:val="20"/>
        </w:rPr>
        <w:t xml:space="preserve">Настоящий </w:t>
      </w:r>
      <w:r w:rsidRPr="006F550B">
        <w:rPr>
          <w:rFonts w:ascii="Times New Roman" w:hAnsi="Times New Roman" w:cs="Times New Roman"/>
          <w:sz w:val="20"/>
          <w:szCs w:val="20"/>
        </w:rPr>
        <w:t>Договор</w:t>
      </w:r>
      <w:r w:rsidR="004F2663" w:rsidRPr="006F550B">
        <w:rPr>
          <w:rFonts w:ascii="Times New Roman" w:hAnsi="Times New Roman" w:cs="Times New Roman"/>
          <w:sz w:val="20"/>
          <w:szCs w:val="20"/>
        </w:rPr>
        <w:t xml:space="preserve"> может быть</w:t>
      </w:r>
      <w:r w:rsidR="007C38D5" w:rsidRPr="006F550B">
        <w:rPr>
          <w:rFonts w:ascii="Times New Roman" w:hAnsi="Times New Roman" w:cs="Times New Roman"/>
          <w:sz w:val="20"/>
          <w:szCs w:val="20"/>
        </w:rPr>
        <w:t xml:space="preserve"> </w:t>
      </w:r>
      <w:r w:rsidR="009B78F7" w:rsidRPr="006F550B">
        <w:rPr>
          <w:rFonts w:ascii="Times New Roman" w:hAnsi="Times New Roman" w:cs="Times New Roman"/>
          <w:sz w:val="20"/>
          <w:szCs w:val="20"/>
        </w:rPr>
        <w:t xml:space="preserve">расторгнут </w:t>
      </w:r>
      <w:r w:rsidRPr="006F550B">
        <w:rPr>
          <w:rFonts w:ascii="Times New Roman" w:hAnsi="Times New Roman" w:cs="Times New Roman"/>
          <w:sz w:val="20"/>
          <w:szCs w:val="20"/>
        </w:rPr>
        <w:t>по соглашению Сторон</w:t>
      </w:r>
      <w:r w:rsidR="004F2663" w:rsidRPr="006F550B">
        <w:rPr>
          <w:rFonts w:ascii="Times New Roman" w:hAnsi="Times New Roman" w:cs="Times New Roman"/>
          <w:sz w:val="20"/>
          <w:szCs w:val="20"/>
        </w:rPr>
        <w:t xml:space="preserve"> в</w:t>
      </w:r>
      <w:r w:rsidRPr="006F550B">
        <w:rPr>
          <w:rFonts w:ascii="Times New Roman" w:hAnsi="Times New Roman" w:cs="Times New Roman"/>
          <w:sz w:val="20"/>
          <w:szCs w:val="20"/>
        </w:rPr>
        <w:t xml:space="preserve">следствие наступления обстоятельств непреодолимой силы в соответствии с </w:t>
      </w:r>
      <w:hyperlink w:anchor="Par297" w:history="1">
        <w:r w:rsidRPr="006F550B">
          <w:rPr>
            <w:rFonts w:ascii="Times New Roman" w:hAnsi="Times New Roman" w:cs="Times New Roman"/>
            <w:sz w:val="20"/>
            <w:szCs w:val="20"/>
          </w:rPr>
          <w:t>п. 8.3</w:t>
        </w:r>
      </w:hyperlink>
      <w:r w:rsidRPr="006F550B">
        <w:rPr>
          <w:rFonts w:ascii="Times New Roman" w:hAnsi="Times New Roman" w:cs="Times New Roman"/>
          <w:sz w:val="20"/>
          <w:szCs w:val="20"/>
        </w:rPr>
        <w:t xml:space="preserve"> настоящего Договора</w:t>
      </w:r>
      <w:r w:rsidR="009B78F7" w:rsidRPr="006F550B">
        <w:rPr>
          <w:rFonts w:ascii="Times New Roman" w:hAnsi="Times New Roman" w:cs="Times New Roman"/>
          <w:sz w:val="20"/>
          <w:szCs w:val="20"/>
        </w:rPr>
        <w:t xml:space="preserve"> или избрания (назначения) новой управляющей организации</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7.</w:t>
      </w:r>
      <w:r w:rsidR="004F2663" w:rsidRPr="006F550B">
        <w:rPr>
          <w:rFonts w:ascii="Times New Roman" w:hAnsi="Times New Roman" w:cs="Times New Roman"/>
          <w:sz w:val="20"/>
          <w:szCs w:val="20"/>
        </w:rPr>
        <w:t>3</w:t>
      </w:r>
      <w:r w:rsidRPr="006F550B">
        <w:rPr>
          <w:rFonts w:ascii="Times New Roman" w:hAnsi="Times New Roman" w:cs="Times New Roman"/>
          <w:sz w:val="20"/>
          <w:szCs w:val="20"/>
        </w:rPr>
        <w:t xml:space="preserve">.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должна уведомить </w:t>
      </w:r>
      <w:r w:rsidR="009B78F7" w:rsidRPr="006F550B">
        <w:rPr>
          <w:rFonts w:ascii="Times New Roman" w:hAnsi="Times New Roman" w:cs="Times New Roman"/>
          <w:sz w:val="20"/>
          <w:szCs w:val="20"/>
        </w:rPr>
        <w:t xml:space="preserve">Заказчика и </w:t>
      </w:r>
      <w:r w:rsidRPr="006F550B">
        <w:rPr>
          <w:rFonts w:ascii="Times New Roman" w:hAnsi="Times New Roman" w:cs="Times New Roman"/>
          <w:sz w:val="20"/>
          <w:szCs w:val="20"/>
        </w:rPr>
        <w:t>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7.5. Договор считается исполненным после выполнения Сторонами взаимных обязательств и урегулирования всех расчетов между Управляющей организацией и </w:t>
      </w:r>
      <w:r w:rsidR="00BD3E97">
        <w:rPr>
          <w:rFonts w:ascii="Times New Roman" w:hAnsi="Times New Roman" w:cs="Times New Roman"/>
          <w:sz w:val="20"/>
          <w:szCs w:val="20"/>
        </w:rPr>
        <w:t>Правообладателе</w:t>
      </w:r>
      <w:r w:rsidRPr="006F550B">
        <w:rPr>
          <w:rFonts w:ascii="Times New Roman" w:hAnsi="Times New Roman" w:cs="Times New Roman"/>
          <w:sz w:val="20"/>
          <w:szCs w:val="20"/>
        </w:rPr>
        <w:t>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7.6. Расторжение Договора не является основанием для прекращения обязательств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7.7. В случае переплаты </w:t>
      </w:r>
      <w:r w:rsidR="00BD3E97">
        <w:rPr>
          <w:rFonts w:ascii="Times New Roman" w:hAnsi="Times New Roman" w:cs="Times New Roman"/>
          <w:sz w:val="20"/>
          <w:szCs w:val="20"/>
        </w:rPr>
        <w:t>Правообладателе</w:t>
      </w:r>
      <w:r w:rsidRPr="006F550B">
        <w:rPr>
          <w:rFonts w:ascii="Times New Roman" w:hAnsi="Times New Roman" w:cs="Times New Roman"/>
          <w:sz w:val="20"/>
          <w:szCs w:val="20"/>
        </w:rPr>
        <w:t xml:space="preserve">м средств за услуги по настоящему Договору на момент его расторжения Управляющая организация обязана уведомить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о сумме переплаты, получить от него распоряжение о выдаче либо о перечислении на указанный ими счет излишне полученных ею средств.</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7.8. Изменение условий настоящего Договора осуществляется в порядке, предусмотренном жилищным и гражданским законодательством.</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7.9.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w:t>
      </w:r>
      <w:r w:rsidR="00177C1C">
        <w:rPr>
          <w:rFonts w:ascii="Times New Roman" w:hAnsi="Times New Roman" w:cs="Times New Roman"/>
          <w:sz w:val="20"/>
          <w:szCs w:val="20"/>
        </w:rPr>
        <w:t>ей организацией</w:t>
      </w:r>
      <w:r w:rsidRPr="006F550B">
        <w:rPr>
          <w:rFonts w:ascii="Times New Roman" w:hAnsi="Times New Roman" w:cs="Times New Roman"/>
          <w:sz w:val="20"/>
          <w:szCs w:val="20"/>
        </w:rPr>
        <w:t>.</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7.10. Отчуждение помещения новому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 xml:space="preserve">не является основанием для досрочного расторжения настоящего Договора, но является основанием для замены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 xml:space="preserve"> новой стороной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7.11. 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отсутствии такового - любому </w:t>
      </w:r>
      <w:r w:rsidR="00205317" w:rsidRPr="006F550B">
        <w:rPr>
          <w:rFonts w:ascii="Times New Roman" w:hAnsi="Times New Roman" w:cs="Times New Roman"/>
          <w:sz w:val="20"/>
          <w:szCs w:val="20"/>
        </w:rPr>
        <w:t xml:space="preserve">Правообладателю </w:t>
      </w:r>
      <w:r w:rsidRPr="006F550B">
        <w:rPr>
          <w:rFonts w:ascii="Times New Roman" w:hAnsi="Times New Roman" w:cs="Times New Roman"/>
          <w:sz w:val="20"/>
          <w:szCs w:val="20"/>
        </w:rPr>
        <w:t>или нотариусу на хранение.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7.12. В установленном законодательством случаях Договор расторгается в судебном порядке.</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F91475" w:rsidP="007C38D5">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bookmarkStart w:id="33" w:name="Par293"/>
      <w:bookmarkEnd w:id="33"/>
      <w:r w:rsidRPr="006F550B">
        <w:rPr>
          <w:rFonts w:ascii="Times New Roman" w:hAnsi="Times New Roman" w:cs="Times New Roman"/>
          <w:b/>
          <w:sz w:val="20"/>
          <w:szCs w:val="20"/>
        </w:rPr>
        <w:t xml:space="preserve">8. </w:t>
      </w:r>
      <w:bookmarkStart w:id="34" w:name="Par301"/>
      <w:bookmarkEnd w:id="34"/>
      <w:r w:rsidRPr="006F550B">
        <w:rPr>
          <w:rFonts w:ascii="Times New Roman" w:hAnsi="Times New Roman" w:cs="Times New Roman"/>
          <w:b/>
          <w:sz w:val="20"/>
          <w:szCs w:val="20"/>
        </w:rPr>
        <w:t>ОСОБЫЕ УСЛОВИЯ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9B78F7"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8</w:t>
      </w:r>
      <w:r w:rsidR="00F91475" w:rsidRPr="006F550B">
        <w:rPr>
          <w:rFonts w:ascii="Times New Roman" w:hAnsi="Times New Roman" w:cs="Times New Roman"/>
          <w:sz w:val="20"/>
          <w:szCs w:val="20"/>
        </w:rPr>
        <w:t>.1.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91475" w:rsidRPr="006F550B" w:rsidRDefault="009B78F7"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8</w:t>
      </w:r>
      <w:r w:rsidR="00F91475" w:rsidRPr="006F550B">
        <w:rPr>
          <w:rFonts w:ascii="Times New Roman" w:hAnsi="Times New Roman" w:cs="Times New Roman"/>
          <w:sz w:val="20"/>
          <w:szCs w:val="20"/>
        </w:rPr>
        <w:t>.2.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w:t>
      </w:r>
      <w:r w:rsidR="00210017" w:rsidRPr="006F550B">
        <w:rPr>
          <w:rFonts w:ascii="Times New Roman" w:hAnsi="Times New Roman" w:cs="Times New Roman"/>
          <w:sz w:val="20"/>
          <w:szCs w:val="20"/>
        </w:rPr>
        <w:t>Правообладателя</w:t>
      </w:r>
      <w:r w:rsidRPr="006F550B">
        <w:rPr>
          <w:rFonts w:ascii="Times New Roman" w:hAnsi="Times New Roman" w:cs="Times New Roman"/>
          <w:sz w:val="20"/>
          <w:szCs w:val="20"/>
        </w:rPr>
        <w:t>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F91475" w:rsidRPr="006F550B" w:rsidRDefault="009B78F7"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8</w:t>
      </w:r>
      <w:r w:rsidR="00F91475" w:rsidRPr="006F550B">
        <w:rPr>
          <w:rFonts w:ascii="Times New Roman" w:hAnsi="Times New Roman" w:cs="Times New Roman"/>
          <w:sz w:val="20"/>
          <w:szCs w:val="20"/>
        </w:rPr>
        <w:t>.3.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91475" w:rsidRPr="003713DB" w:rsidRDefault="009B78F7"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3713DB">
        <w:rPr>
          <w:rFonts w:ascii="Times New Roman" w:hAnsi="Times New Roman" w:cs="Times New Roman"/>
          <w:sz w:val="20"/>
          <w:szCs w:val="20"/>
        </w:rPr>
        <w:t>8</w:t>
      </w:r>
      <w:r w:rsidR="00F91475" w:rsidRPr="003713DB">
        <w:rPr>
          <w:rFonts w:ascii="Times New Roman" w:hAnsi="Times New Roman" w:cs="Times New Roman"/>
          <w:sz w:val="20"/>
          <w:szCs w:val="20"/>
        </w:rPr>
        <w:t>.4.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91475" w:rsidRPr="003713D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3713DB" w:rsidRDefault="009B78F7" w:rsidP="007C38D5">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bookmarkStart w:id="35" w:name="Par309"/>
      <w:bookmarkEnd w:id="35"/>
      <w:r w:rsidRPr="003713DB">
        <w:rPr>
          <w:rFonts w:ascii="Times New Roman" w:hAnsi="Times New Roman" w:cs="Times New Roman"/>
          <w:b/>
          <w:sz w:val="20"/>
          <w:szCs w:val="20"/>
        </w:rPr>
        <w:t>9</w:t>
      </w:r>
      <w:r w:rsidR="00F91475" w:rsidRPr="003713DB">
        <w:rPr>
          <w:rFonts w:ascii="Times New Roman" w:hAnsi="Times New Roman" w:cs="Times New Roman"/>
          <w:b/>
          <w:sz w:val="20"/>
          <w:szCs w:val="20"/>
        </w:rPr>
        <w:t>. СРОК ДЕЙСТВИЯ ДОГОВОРА</w:t>
      </w:r>
    </w:p>
    <w:p w:rsidR="00F91475" w:rsidRPr="003713D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9B78F7" w:rsidRPr="003713DB" w:rsidRDefault="009B78F7" w:rsidP="008D0D41">
      <w:pPr>
        <w:autoSpaceDE w:val="0"/>
        <w:autoSpaceDN w:val="0"/>
        <w:adjustRightInd w:val="0"/>
        <w:spacing w:after="0" w:line="240" w:lineRule="auto"/>
        <w:ind w:firstLine="284"/>
        <w:jc w:val="both"/>
        <w:rPr>
          <w:rFonts w:ascii="Times New Roman" w:hAnsi="Times New Roman" w:cs="Times New Roman"/>
          <w:sz w:val="20"/>
          <w:szCs w:val="20"/>
        </w:rPr>
      </w:pPr>
      <w:r w:rsidRPr="003713DB">
        <w:rPr>
          <w:rFonts w:ascii="Times New Roman" w:hAnsi="Times New Roman" w:cs="Times New Roman"/>
          <w:sz w:val="20"/>
          <w:szCs w:val="20"/>
        </w:rPr>
        <w:t>9</w:t>
      </w:r>
      <w:r w:rsidR="00F91475" w:rsidRPr="003713DB">
        <w:rPr>
          <w:rFonts w:ascii="Times New Roman" w:hAnsi="Times New Roman" w:cs="Times New Roman"/>
          <w:sz w:val="20"/>
          <w:szCs w:val="20"/>
        </w:rPr>
        <w:t xml:space="preserve">.1. Договор заключен на </w:t>
      </w:r>
      <w:r w:rsidR="008D0D41" w:rsidRPr="003713DB">
        <w:rPr>
          <w:rFonts w:ascii="Times New Roman" w:hAnsi="Times New Roman" w:cs="Times New Roman"/>
          <w:sz w:val="20"/>
          <w:szCs w:val="20"/>
        </w:rPr>
        <w:t xml:space="preserve">срок до </w:t>
      </w:r>
      <w:r w:rsidR="003713DB" w:rsidRPr="003713DB">
        <w:rPr>
          <w:rFonts w:ascii="Times New Roman" w:hAnsi="Times New Roman" w:cs="Times New Roman"/>
          <w:sz w:val="20"/>
          <w:szCs w:val="20"/>
        </w:rPr>
        <w:t xml:space="preserve">момента </w:t>
      </w:r>
      <w:r w:rsidR="003713DB" w:rsidRPr="003713DB">
        <w:rPr>
          <w:rFonts w:ascii="Times New Roman" w:hAnsi="Times New Roman" w:cs="Times New Roman"/>
          <w:color w:val="000000"/>
          <w:sz w:val="20"/>
          <w:szCs w:val="20"/>
          <w:shd w:val="clear" w:color="auto" w:fill="FFFFFF"/>
        </w:rPr>
        <w:t>назначения или избрания управляющей организации в соответствие с законодательством РФ (выбора способа управления многоквартирным жилым домом).</w:t>
      </w:r>
    </w:p>
    <w:p w:rsidR="00F91475" w:rsidRPr="003713DB" w:rsidRDefault="009B78F7"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3713DB">
        <w:rPr>
          <w:rFonts w:ascii="Times New Roman" w:hAnsi="Times New Roman" w:cs="Times New Roman"/>
          <w:sz w:val="20"/>
          <w:szCs w:val="20"/>
        </w:rPr>
        <w:t>9</w:t>
      </w:r>
      <w:r w:rsidR="00F91475" w:rsidRPr="003713DB">
        <w:rPr>
          <w:rFonts w:ascii="Times New Roman" w:hAnsi="Times New Roman" w:cs="Times New Roman"/>
          <w:sz w:val="20"/>
          <w:szCs w:val="20"/>
        </w:rPr>
        <w:t xml:space="preserve">.2. Стороны установили, что условия Договора применяются к отношениям, возникшим между ними до </w:t>
      </w:r>
      <w:r w:rsidR="00F91475" w:rsidRPr="003713DB">
        <w:rPr>
          <w:rFonts w:ascii="Times New Roman" w:hAnsi="Times New Roman" w:cs="Times New Roman"/>
          <w:sz w:val="20"/>
          <w:szCs w:val="20"/>
        </w:rPr>
        <w:lastRenderedPageBreak/>
        <w:t>заключения настоящего Договора</w:t>
      </w:r>
      <w:r w:rsidR="00A032E4" w:rsidRPr="003713DB">
        <w:rPr>
          <w:rFonts w:ascii="Times New Roman" w:hAnsi="Times New Roman" w:cs="Times New Roman"/>
          <w:sz w:val="20"/>
          <w:szCs w:val="20"/>
        </w:rPr>
        <w:t xml:space="preserve"> с момента ввода многоквартирного дома в эксплуатацию</w:t>
      </w:r>
      <w:r w:rsidR="00F91475" w:rsidRPr="003713DB">
        <w:rPr>
          <w:rFonts w:ascii="Times New Roman" w:hAnsi="Times New Roman" w:cs="Times New Roman"/>
          <w:sz w:val="20"/>
          <w:szCs w:val="20"/>
        </w:rPr>
        <w:t>.</w:t>
      </w:r>
    </w:p>
    <w:p w:rsidR="008D0D41" w:rsidRPr="003713DB" w:rsidRDefault="008D0D41" w:rsidP="005A677A">
      <w:pPr>
        <w:widowControl w:val="0"/>
        <w:autoSpaceDE w:val="0"/>
        <w:autoSpaceDN w:val="0"/>
        <w:adjustRightInd w:val="0"/>
        <w:spacing w:after="0" w:line="240" w:lineRule="auto"/>
        <w:ind w:firstLine="284"/>
        <w:jc w:val="both"/>
        <w:outlineLvl w:val="0"/>
        <w:rPr>
          <w:rFonts w:ascii="Times New Roman" w:hAnsi="Times New Roman" w:cs="Times New Roman"/>
          <w:sz w:val="20"/>
          <w:szCs w:val="20"/>
        </w:rPr>
      </w:pPr>
      <w:bookmarkStart w:id="36" w:name="Par316"/>
      <w:bookmarkEnd w:id="36"/>
    </w:p>
    <w:p w:rsidR="00F91475" w:rsidRPr="006F550B" w:rsidRDefault="00F91475" w:rsidP="007C38D5">
      <w:pPr>
        <w:widowControl w:val="0"/>
        <w:autoSpaceDE w:val="0"/>
        <w:autoSpaceDN w:val="0"/>
        <w:adjustRightInd w:val="0"/>
        <w:spacing w:after="0" w:line="240" w:lineRule="auto"/>
        <w:ind w:firstLine="284"/>
        <w:jc w:val="center"/>
        <w:outlineLvl w:val="0"/>
        <w:rPr>
          <w:rFonts w:ascii="Times New Roman" w:hAnsi="Times New Roman" w:cs="Times New Roman"/>
          <w:b/>
          <w:sz w:val="20"/>
          <w:szCs w:val="20"/>
        </w:rPr>
      </w:pPr>
      <w:r w:rsidRPr="006F550B">
        <w:rPr>
          <w:rFonts w:ascii="Times New Roman" w:hAnsi="Times New Roman" w:cs="Times New Roman"/>
          <w:b/>
          <w:sz w:val="20"/>
          <w:szCs w:val="20"/>
        </w:rPr>
        <w:t>1</w:t>
      </w:r>
      <w:r w:rsidR="008D0D41" w:rsidRPr="006F550B">
        <w:rPr>
          <w:rFonts w:ascii="Times New Roman" w:hAnsi="Times New Roman" w:cs="Times New Roman"/>
          <w:b/>
          <w:sz w:val="20"/>
          <w:szCs w:val="20"/>
        </w:rPr>
        <w:t>0</w:t>
      </w:r>
      <w:r w:rsidRPr="006F550B">
        <w:rPr>
          <w:rFonts w:ascii="Times New Roman" w:hAnsi="Times New Roman" w:cs="Times New Roman"/>
          <w:b/>
          <w:sz w:val="20"/>
          <w:szCs w:val="20"/>
        </w:rPr>
        <w:t>. ЗАКЛЮЧИТЕЛЬНЫЕ ПОЛОЖЕНИЯ</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A032E4"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1</w:t>
      </w:r>
      <w:r w:rsidR="00A032E4" w:rsidRPr="006F550B">
        <w:rPr>
          <w:rFonts w:ascii="Times New Roman" w:hAnsi="Times New Roman" w:cs="Times New Roman"/>
          <w:sz w:val="20"/>
          <w:szCs w:val="20"/>
        </w:rPr>
        <w:t>0</w:t>
      </w:r>
      <w:r w:rsidRPr="006F550B">
        <w:rPr>
          <w:rFonts w:ascii="Times New Roman" w:hAnsi="Times New Roman" w:cs="Times New Roman"/>
          <w:sz w:val="20"/>
          <w:szCs w:val="20"/>
        </w:rPr>
        <w:t xml:space="preserve">.1.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w:t>
      </w:r>
    </w:p>
    <w:p w:rsidR="00F91475" w:rsidRPr="006F550B"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6F550B">
        <w:rPr>
          <w:rFonts w:ascii="Times New Roman" w:hAnsi="Times New Roman" w:cs="Times New Roman"/>
          <w:sz w:val="20"/>
          <w:szCs w:val="20"/>
        </w:rPr>
        <w:t>1</w:t>
      </w:r>
      <w:r w:rsidR="00A032E4" w:rsidRPr="006F550B">
        <w:rPr>
          <w:rFonts w:ascii="Times New Roman" w:hAnsi="Times New Roman" w:cs="Times New Roman"/>
          <w:sz w:val="20"/>
          <w:szCs w:val="20"/>
        </w:rPr>
        <w:t>0</w:t>
      </w:r>
      <w:r w:rsidRPr="006F550B">
        <w:rPr>
          <w:rFonts w:ascii="Times New Roman" w:hAnsi="Times New Roman" w:cs="Times New Roman"/>
          <w:sz w:val="20"/>
          <w:szCs w:val="20"/>
        </w:rPr>
        <w:t>.2. Неотъемлемой частью настоящего Договора являются Приложения:</w:t>
      </w:r>
    </w:p>
    <w:p w:rsidR="00F91475" w:rsidRPr="00AA1F70" w:rsidRDefault="00F91475" w:rsidP="005A677A">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AA1F70">
        <w:rPr>
          <w:rFonts w:ascii="Times New Roman" w:hAnsi="Times New Roman" w:cs="Times New Roman"/>
          <w:sz w:val="20"/>
          <w:szCs w:val="20"/>
        </w:rPr>
        <w:t xml:space="preserve">1. </w:t>
      </w:r>
      <w:hyperlink r:id="rId31" w:history="1">
        <w:r w:rsidR="00EA61A9" w:rsidRPr="00AA1F70">
          <w:rPr>
            <w:rFonts w:ascii="Times New Roman" w:hAnsi="Times New Roman" w:cs="Times New Roman"/>
            <w:sz w:val="20"/>
            <w:szCs w:val="20"/>
          </w:rPr>
          <w:t xml:space="preserve">Перечень общего имущества в </w:t>
        </w:r>
      </w:hyperlink>
      <w:r w:rsidRPr="00AA1F70">
        <w:rPr>
          <w:rFonts w:ascii="Times New Roman" w:hAnsi="Times New Roman" w:cs="Times New Roman"/>
          <w:sz w:val="20"/>
          <w:szCs w:val="20"/>
        </w:rPr>
        <w:t>Многоквартирном доме.</w:t>
      </w:r>
    </w:p>
    <w:p w:rsidR="00AA1F70" w:rsidRDefault="00F91475" w:rsidP="00AA1F70">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AA1F70">
        <w:rPr>
          <w:rFonts w:ascii="Times New Roman" w:hAnsi="Times New Roman" w:cs="Times New Roman"/>
          <w:sz w:val="20"/>
          <w:szCs w:val="20"/>
        </w:rPr>
        <w:t xml:space="preserve">2. </w:t>
      </w:r>
      <w:r w:rsidR="00AA1F70" w:rsidRPr="00AA1F70">
        <w:rPr>
          <w:rFonts w:ascii="Times New Roman" w:hAnsi="Times New Roman" w:cs="Times New Roman"/>
          <w:sz w:val="20"/>
          <w:szCs w:val="20"/>
        </w:rPr>
        <w:t>Переч</w:t>
      </w:r>
      <w:r w:rsidR="003C5C67">
        <w:rPr>
          <w:rFonts w:ascii="Times New Roman" w:hAnsi="Times New Roman" w:cs="Times New Roman"/>
          <w:sz w:val="20"/>
          <w:szCs w:val="20"/>
        </w:rPr>
        <w:t>ень</w:t>
      </w:r>
      <w:r w:rsidR="00AA1F70" w:rsidRPr="00AA1F70">
        <w:rPr>
          <w:rFonts w:ascii="Times New Roman" w:hAnsi="Times New Roman" w:cs="Times New Roman"/>
          <w:sz w:val="20"/>
          <w:szCs w:val="20"/>
        </w:rPr>
        <w:t xml:space="preserve"> обязательных работ и услуг по содержанию и ремонту общего имущества собственников помещений в многоквартирном доме</w:t>
      </w:r>
      <w:r w:rsidR="00AA1F70">
        <w:rPr>
          <w:rFonts w:ascii="Times New Roman" w:hAnsi="Times New Roman" w:cs="Times New Roman"/>
          <w:sz w:val="20"/>
          <w:szCs w:val="20"/>
        </w:rPr>
        <w:t>.</w:t>
      </w:r>
      <w:r w:rsidR="00AA1F70" w:rsidRPr="00AA1F70">
        <w:rPr>
          <w:rFonts w:ascii="Times New Roman" w:hAnsi="Times New Roman" w:cs="Times New Roman"/>
          <w:sz w:val="20"/>
          <w:szCs w:val="20"/>
        </w:rPr>
        <w:t xml:space="preserve"> </w:t>
      </w:r>
    </w:p>
    <w:p w:rsidR="00F91475" w:rsidRPr="00EA61A9" w:rsidRDefault="00EA61A9" w:rsidP="00EA61A9">
      <w:pPr>
        <w:spacing w:line="240" w:lineRule="auto"/>
        <w:jc w:val="both"/>
        <w:rPr>
          <w:rFonts w:ascii="Times New Roman" w:hAnsi="Times New Roman" w:cs="Times New Roman"/>
          <w:sz w:val="20"/>
          <w:szCs w:val="20"/>
        </w:rPr>
      </w:pPr>
      <w:r w:rsidRPr="00AA1F70">
        <w:rPr>
          <w:rFonts w:ascii="Times New Roman" w:hAnsi="Times New Roman" w:cs="Times New Roman"/>
          <w:sz w:val="20"/>
          <w:szCs w:val="20"/>
        </w:rPr>
        <w:t xml:space="preserve">    </w:t>
      </w:r>
      <w:r w:rsidR="00AA1F70">
        <w:rPr>
          <w:rFonts w:ascii="Times New Roman" w:hAnsi="Times New Roman" w:cs="Times New Roman"/>
          <w:sz w:val="20"/>
          <w:szCs w:val="20"/>
        </w:rPr>
        <w:t xml:space="preserve"> </w:t>
      </w:r>
      <w:r w:rsidRPr="00AA1F70">
        <w:rPr>
          <w:rFonts w:ascii="Times New Roman" w:hAnsi="Times New Roman" w:cs="Times New Roman"/>
          <w:sz w:val="20"/>
          <w:szCs w:val="20"/>
        </w:rPr>
        <w:t xml:space="preserve"> </w:t>
      </w:r>
      <w:r w:rsidR="00AA1F70">
        <w:rPr>
          <w:rFonts w:ascii="Times New Roman" w:hAnsi="Times New Roman" w:cs="Times New Roman"/>
          <w:sz w:val="20"/>
          <w:szCs w:val="20"/>
        </w:rPr>
        <w:t>3</w:t>
      </w:r>
      <w:r w:rsidR="00F91475" w:rsidRPr="00AA1F70">
        <w:rPr>
          <w:rFonts w:ascii="Times New Roman" w:hAnsi="Times New Roman" w:cs="Times New Roman"/>
          <w:sz w:val="20"/>
          <w:szCs w:val="20"/>
        </w:rPr>
        <w:t xml:space="preserve">. </w:t>
      </w:r>
      <w:r w:rsidRPr="00AA1F70">
        <w:rPr>
          <w:rFonts w:ascii="Times New Roman" w:hAnsi="Times New Roman" w:cs="Times New Roman"/>
          <w:sz w:val="20"/>
        </w:rPr>
        <w:t>АКТ по разграничению ответственности за эксплуатацию инженерных сетей, устройств и оборудования между</w:t>
      </w:r>
      <w:r w:rsidRPr="00EA61A9">
        <w:rPr>
          <w:rFonts w:ascii="Times New Roman" w:hAnsi="Times New Roman" w:cs="Times New Roman"/>
          <w:sz w:val="20"/>
        </w:rPr>
        <w:t xml:space="preserve"> Управляющей организацией и Правообладателем (Правообладателями)</w:t>
      </w:r>
      <w:r w:rsidR="00A032E4" w:rsidRPr="00EA61A9">
        <w:rPr>
          <w:rFonts w:ascii="Times New Roman" w:hAnsi="Times New Roman" w:cs="Times New Roman"/>
          <w:sz w:val="20"/>
          <w:szCs w:val="20"/>
        </w:rPr>
        <w:t>.</w:t>
      </w:r>
    </w:p>
    <w:p w:rsidR="002468A9" w:rsidRPr="006F550B" w:rsidRDefault="002468A9" w:rsidP="00A032E4">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F91475" w:rsidRPr="006F550B" w:rsidRDefault="00A032E4" w:rsidP="00E713EA">
      <w:pPr>
        <w:widowControl w:val="0"/>
        <w:autoSpaceDE w:val="0"/>
        <w:autoSpaceDN w:val="0"/>
        <w:adjustRightInd w:val="0"/>
        <w:spacing w:after="0" w:line="240" w:lineRule="auto"/>
        <w:ind w:firstLine="284"/>
        <w:jc w:val="center"/>
        <w:rPr>
          <w:rFonts w:ascii="Times New Roman" w:hAnsi="Times New Roman" w:cs="Times New Roman"/>
          <w:b/>
          <w:sz w:val="20"/>
          <w:szCs w:val="20"/>
        </w:rPr>
      </w:pPr>
      <w:r w:rsidRPr="006F550B">
        <w:rPr>
          <w:rFonts w:ascii="Times New Roman" w:hAnsi="Times New Roman" w:cs="Times New Roman"/>
          <w:b/>
          <w:sz w:val="20"/>
          <w:szCs w:val="20"/>
        </w:rPr>
        <w:t xml:space="preserve">11. </w:t>
      </w:r>
      <w:r w:rsidR="00F91475" w:rsidRPr="006F550B">
        <w:rPr>
          <w:rFonts w:ascii="Times New Roman" w:hAnsi="Times New Roman" w:cs="Times New Roman"/>
          <w:b/>
          <w:sz w:val="20"/>
          <w:szCs w:val="20"/>
        </w:rPr>
        <w:t>РЕКВИЗИТЫ И ПОДПИСИ СТОРОН</w:t>
      </w:r>
    </w:p>
    <w:p w:rsidR="00F91475" w:rsidRPr="006F550B" w:rsidRDefault="00F91475" w:rsidP="00A032E4">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A032E4" w:rsidRPr="006F550B" w:rsidRDefault="00A032E4" w:rsidP="00A032E4">
      <w:pPr>
        <w:pStyle w:val="a3"/>
        <w:numPr>
          <w:ilvl w:val="1"/>
          <w:numId w:val="3"/>
        </w:numPr>
        <w:ind w:left="0" w:firstLine="284"/>
        <w:rPr>
          <w:rFonts w:ascii="Times New Roman" w:hAnsi="Times New Roman" w:cs="Times New Roman"/>
          <w:b/>
          <w:sz w:val="20"/>
          <w:szCs w:val="20"/>
        </w:rPr>
      </w:pPr>
      <w:r w:rsidRPr="006F550B">
        <w:rPr>
          <w:rFonts w:ascii="Times New Roman" w:hAnsi="Times New Roman" w:cs="Times New Roman"/>
          <w:sz w:val="20"/>
          <w:szCs w:val="20"/>
        </w:rPr>
        <w:t>Управляющая организация:</w:t>
      </w:r>
      <w:r w:rsidRPr="006F550B">
        <w:rPr>
          <w:rFonts w:ascii="Times New Roman" w:hAnsi="Times New Roman" w:cs="Times New Roman"/>
          <w:b/>
          <w:sz w:val="20"/>
          <w:szCs w:val="20"/>
        </w:rPr>
        <w:t xml:space="preserve"> ООО "Управляющая компания" Любимый дом"</w:t>
      </w:r>
    </w:p>
    <w:p w:rsidR="00A032E4" w:rsidRPr="006F550B" w:rsidRDefault="00A032E4" w:rsidP="00A032E4">
      <w:pPr>
        <w:pStyle w:val="Standard"/>
        <w:spacing w:after="0"/>
        <w:ind w:firstLine="284"/>
        <w:jc w:val="left"/>
      </w:pPr>
      <w:r w:rsidRPr="006F550B">
        <w:t xml:space="preserve">142108, Московская обл., г. Подольск, пр-т Ленина 107/49 (Красные ряды), 4-й подъезд, офис 206. </w:t>
      </w:r>
    </w:p>
    <w:p w:rsidR="00A032E4" w:rsidRPr="006F550B" w:rsidRDefault="00A032E4" w:rsidP="00A032E4">
      <w:pPr>
        <w:pStyle w:val="Standard"/>
        <w:spacing w:after="0"/>
        <w:ind w:firstLine="284"/>
        <w:jc w:val="left"/>
      </w:pPr>
      <w:r w:rsidRPr="006F550B">
        <w:t>ИНН 5036145658, КПП 503601001</w:t>
      </w:r>
    </w:p>
    <w:p w:rsidR="00A032E4" w:rsidRPr="006F550B" w:rsidRDefault="00A032E4" w:rsidP="00A032E4">
      <w:pPr>
        <w:pStyle w:val="Standard"/>
        <w:spacing w:after="0"/>
        <w:ind w:firstLine="284"/>
        <w:jc w:val="left"/>
      </w:pPr>
      <w:r w:rsidRPr="006F550B">
        <w:t xml:space="preserve">р/с </w:t>
      </w:r>
      <w:r w:rsidR="00B177D3" w:rsidRPr="001D13D5">
        <w:t>40702810740000003160</w:t>
      </w:r>
      <w:r w:rsidR="00B177D3">
        <w:t xml:space="preserve"> </w:t>
      </w:r>
      <w:r w:rsidRPr="006F550B">
        <w:t xml:space="preserve"> в ОАО "Сбербанк России"</w:t>
      </w:r>
    </w:p>
    <w:p w:rsidR="00A032E4" w:rsidRPr="006F550B" w:rsidRDefault="00A032E4" w:rsidP="00A032E4">
      <w:pPr>
        <w:pStyle w:val="Standard"/>
        <w:spacing w:after="0"/>
        <w:ind w:firstLine="284"/>
        <w:jc w:val="left"/>
      </w:pPr>
      <w:r w:rsidRPr="006F550B">
        <w:t>к/с 30101810400000000225</w:t>
      </w:r>
    </w:p>
    <w:p w:rsidR="00A032E4" w:rsidRPr="006F550B" w:rsidRDefault="00A032E4" w:rsidP="00A032E4">
      <w:pPr>
        <w:pStyle w:val="Standard"/>
        <w:spacing w:after="0"/>
        <w:ind w:firstLine="284"/>
        <w:jc w:val="left"/>
      </w:pPr>
      <w:r w:rsidRPr="006F550B">
        <w:t>БИК 044583001</w:t>
      </w:r>
    </w:p>
    <w:p w:rsidR="00A032E4" w:rsidRPr="006F550B" w:rsidRDefault="00A032E4" w:rsidP="00A032E4">
      <w:pPr>
        <w:pStyle w:val="Standard"/>
        <w:spacing w:after="0"/>
        <w:ind w:firstLine="284"/>
        <w:jc w:val="left"/>
      </w:pPr>
      <w:r w:rsidRPr="006F550B">
        <w:t>ОКПО 39805636</w:t>
      </w:r>
    </w:p>
    <w:p w:rsidR="00A032E4" w:rsidRPr="006F550B" w:rsidRDefault="00A032E4" w:rsidP="00A032E4">
      <w:pPr>
        <w:pStyle w:val="Standard"/>
        <w:spacing w:after="0"/>
        <w:ind w:firstLine="284"/>
        <w:jc w:val="left"/>
      </w:pPr>
      <w:r w:rsidRPr="006F550B">
        <w:t>ОГРН 1145074015349</w:t>
      </w:r>
    </w:p>
    <w:p w:rsidR="008E260C" w:rsidRDefault="008E260C" w:rsidP="00A032E4">
      <w:pPr>
        <w:pStyle w:val="Standard"/>
        <w:widowControl w:val="0"/>
        <w:spacing w:after="0"/>
        <w:ind w:firstLine="284"/>
        <w:jc w:val="both"/>
      </w:pPr>
      <w:r w:rsidRPr="001D13D5">
        <w:t xml:space="preserve">Телефон/факс </w:t>
      </w:r>
      <w:r>
        <w:t xml:space="preserve">+7 </w:t>
      </w:r>
      <w:r w:rsidRPr="001D13D5">
        <w:t>(917)-540-44-11</w:t>
      </w:r>
      <w:r>
        <w:t xml:space="preserve"> , эл.почта : </w:t>
      </w:r>
      <w:hyperlink r:id="rId32" w:history="1">
        <w:r w:rsidRPr="006F77B0">
          <w:rPr>
            <w:rStyle w:val="aa"/>
          </w:rPr>
          <w:t>ukldom@mail.ru</w:t>
        </w:r>
      </w:hyperlink>
      <w:r>
        <w:t xml:space="preserve"> , сайт :</w:t>
      </w:r>
      <w:r w:rsidRPr="000F5356">
        <w:t xml:space="preserve">   </w:t>
      </w:r>
      <w:r>
        <w:rPr>
          <w:lang w:val="en-US"/>
        </w:rPr>
        <w:t>uk</w:t>
      </w:r>
      <w:r>
        <w:t>-</w:t>
      </w:r>
      <w:r>
        <w:rPr>
          <w:lang w:val="en-US"/>
        </w:rPr>
        <w:t>ldom</w:t>
      </w:r>
      <w:r w:rsidRPr="000F5356">
        <w:t>.</w:t>
      </w:r>
      <w:r>
        <w:rPr>
          <w:lang w:val="en-US"/>
        </w:rPr>
        <w:t>ru</w:t>
      </w:r>
      <w:r>
        <w:t xml:space="preserve">  .</w:t>
      </w:r>
    </w:p>
    <w:p w:rsidR="008E260C" w:rsidRDefault="008E260C" w:rsidP="00A032E4">
      <w:pPr>
        <w:pStyle w:val="Standard"/>
        <w:widowControl w:val="0"/>
        <w:spacing w:after="0"/>
        <w:ind w:firstLine="284"/>
        <w:jc w:val="both"/>
      </w:pPr>
    </w:p>
    <w:p w:rsidR="00A032E4" w:rsidRPr="006F550B" w:rsidRDefault="00A032E4" w:rsidP="008E260C">
      <w:pPr>
        <w:pStyle w:val="Standard"/>
        <w:widowControl w:val="0"/>
        <w:spacing w:after="0"/>
        <w:ind w:firstLine="284"/>
        <w:jc w:val="both"/>
      </w:pPr>
      <w:r w:rsidRPr="006F550B">
        <w:rPr>
          <w:rFonts w:eastAsia="Calibri"/>
          <w:b/>
        </w:rPr>
        <w:t>Директор</w:t>
      </w:r>
      <w:r w:rsidR="008E260C">
        <w:rPr>
          <w:rFonts w:eastAsia="Calibri"/>
          <w:b/>
        </w:rPr>
        <w:t xml:space="preserve">  </w:t>
      </w:r>
      <w:r w:rsidRPr="006F550B">
        <w:rPr>
          <w:rFonts w:eastAsia="Calibri"/>
          <w:b/>
        </w:rPr>
        <w:t xml:space="preserve">_________________ </w:t>
      </w:r>
      <w:r w:rsidRPr="006F550B">
        <w:rPr>
          <w:b/>
        </w:rPr>
        <w:t>А.В.Хамович</w:t>
      </w:r>
    </w:p>
    <w:p w:rsidR="00A032E4" w:rsidRPr="006F550B" w:rsidRDefault="00463496" w:rsidP="00A032E4">
      <w:pPr>
        <w:ind w:firstLine="284"/>
        <w:rPr>
          <w:rFonts w:ascii="Times New Roman" w:hAnsi="Times New Roman" w:cs="Times New Roman"/>
          <w:sz w:val="20"/>
          <w:szCs w:val="20"/>
        </w:rPr>
      </w:pPr>
      <w:r>
        <w:rPr>
          <w:rFonts w:ascii="Times New Roman" w:eastAsia="Calibri" w:hAnsi="Times New Roman" w:cs="Times New Roman"/>
          <w:sz w:val="20"/>
          <w:szCs w:val="20"/>
        </w:rPr>
        <w:t xml:space="preserve">                            </w:t>
      </w:r>
      <w:r w:rsidR="0054595F">
        <w:rPr>
          <w:rFonts w:ascii="Times New Roman" w:eastAsia="Calibri" w:hAnsi="Times New Roman" w:cs="Times New Roman"/>
          <w:sz w:val="20"/>
          <w:szCs w:val="20"/>
        </w:rPr>
        <w:t xml:space="preserve">   </w:t>
      </w:r>
      <w:r w:rsidR="00A032E4" w:rsidRPr="006F550B">
        <w:rPr>
          <w:rFonts w:ascii="Times New Roman" w:eastAsia="Calibri" w:hAnsi="Times New Roman" w:cs="Times New Roman"/>
          <w:sz w:val="20"/>
          <w:szCs w:val="20"/>
        </w:rPr>
        <w:t>М.П.</w:t>
      </w:r>
    </w:p>
    <w:p w:rsidR="00A032E4" w:rsidRPr="0005528C" w:rsidRDefault="00A032E4" w:rsidP="00A032E4">
      <w:pPr>
        <w:pStyle w:val="ConsPlusNonformat"/>
        <w:ind w:firstLine="284"/>
        <w:jc w:val="both"/>
        <w:rPr>
          <w:rFonts w:ascii="Times New Roman" w:hAnsi="Times New Roman" w:cs="Times New Roman"/>
        </w:rPr>
      </w:pPr>
    </w:p>
    <w:p w:rsidR="0005528C" w:rsidRDefault="0005528C" w:rsidP="00A032E4">
      <w:pPr>
        <w:pStyle w:val="ConsPlusNonformat"/>
        <w:ind w:firstLine="284"/>
        <w:jc w:val="both"/>
        <w:rPr>
          <w:rFonts w:ascii="Times New Roman" w:hAnsi="Times New Roman" w:cs="Times New Roman"/>
        </w:rPr>
      </w:pPr>
    </w:p>
    <w:p w:rsidR="0005528C" w:rsidRPr="0005528C" w:rsidRDefault="0005528C" w:rsidP="0005528C">
      <w:pPr>
        <w:pStyle w:val="ConsPlusNonformat"/>
        <w:ind w:firstLine="284"/>
        <w:jc w:val="both"/>
        <w:rPr>
          <w:rFonts w:ascii="Times New Roman" w:hAnsi="Times New Roman" w:cs="Times New Roman"/>
        </w:rPr>
      </w:pPr>
    </w:p>
    <w:p w:rsidR="0005528C" w:rsidRPr="0005528C" w:rsidRDefault="0005528C" w:rsidP="0005528C">
      <w:pPr>
        <w:ind w:firstLine="284"/>
        <w:jc w:val="both"/>
        <w:rPr>
          <w:rFonts w:ascii="Times New Roman" w:hAnsi="Times New Roman" w:cs="Times New Roman"/>
          <w:b/>
          <w:sz w:val="20"/>
          <w:szCs w:val="20"/>
        </w:rPr>
      </w:pPr>
      <w:r w:rsidRPr="0005528C">
        <w:rPr>
          <w:rFonts w:ascii="Times New Roman" w:hAnsi="Times New Roman" w:cs="Times New Roman"/>
          <w:b/>
          <w:sz w:val="20"/>
          <w:szCs w:val="20"/>
        </w:rPr>
        <w:t>11.2.Правообладатель (Правообладатели) :</w:t>
      </w:r>
    </w:p>
    <w:p w:rsidR="0005528C" w:rsidRPr="0005528C" w:rsidRDefault="0005528C" w:rsidP="0005528C">
      <w:pPr>
        <w:ind w:firstLine="284"/>
        <w:jc w:val="both"/>
        <w:rPr>
          <w:rFonts w:ascii="Times New Roman" w:hAnsi="Times New Roman" w:cs="Times New Roman"/>
          <w:sz w:val="20"/>
          <w:szCs w:val="20"/>
          <w:highlight w:val="lightGray"/>
        </w:rPr>
      </w:pP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11.2.1._____________________________________________________________________________________________</w:t>
      </w: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__________________________________</w:t>
      </w:r>
      <w:r w:rsidR="00C46EC4" w:rsidRPr="000A54E8">
        <w:rPr>
          <w:rFonts w:ascii="Times New Roman" w:hAnsi="Times New Roman" w:cs="Times New Roman"/>
          <w:sz w:val="20"/>
          <w:szCs w:val="20"/>
        </w:rPr>
        <w:t>_______________</w:t>
      </w:r>
      <w:r w:rsidRPr="000A54E8">
        <w:rPr>
          <w:rFonts w:ascii="Times New Roman" w:hAnsi="Times New Roman" w:cs="Times New Roman"/>
          <w:sz w:val="20"/>
          <w:szCs w:val="20"/>
        </w:rPr>
        <w:t>_______________</w:t>
      </w:r>
      <w:r w:rsidR="00C46EC4" w:rsidRPr="000A54E8">
        <w:rPr>
          <w:rFonts w:ascii="Times New Roman" w:hAnsi="Times New Roman" w:cs="Times New Roman"/>
          <w:sz w:val="20"/>
          <w:szCs w:val="20"/>
        </w:rPr>
        <w:t xml:space="preserve"> </w:t>
      </w:r>
      <w:r w:rsidRPr="000A54E8">
        <w:rPr>
          <w:rFonts w:ascii="Times New Roman" w:hAnsi="Times New Roman" w:cs="Times New Roman"/>
          <w:sz w:val="20"/>
          <w:szCs w:val="20"/>
        </w:rPr>
        <w:t>Дата рождения____________________</w:t>
      </w:r>
    </w:p>
    <w:p w:rsidR="00C46EC4"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Паспорт</w:t>
      </w:r>
      <w:r w:rsidR="00C46EC4" w:rsidRPr="000A54E8">
        <w:rPr>
          <w:rFonts w:ascii="Times New Roman" w:hAnsi="Times New Roman" w:cs="Times New Roman"/>
          <w:sz w:val="20"/>
          <w:szCs w:val="20"/>
        </w:rPr>
        <w:t xml:space="preserve"> : серия </w:t>
      </w:r>
      <w:r w:rsidRPr="000A54E8">
        <w:rPr>
          <w:rFonts w:ascii="Times New Roman" w:hAnsi="Times New Roman" w:cs="Times New Roman"/>
          <w:sz w:val="20"/>
          <w:szCs w:val="20"/>
        </w:rPr>
        <w:t>____________</w:t>
      </w:r>
      <w:r w:rsidR="00C46EC4" w:rsidRPr="000A54E8">
        <w:rPr>
          <w:rFonts w:ascii="Times New Roman" w:hAnsi="Times New Roman" w:cs="Times New Roman"/>
          <w:sz w:val="20"/>
          <w:szCs w:val="20"/>
        </w:rPr>
        <w:t xml:space="preserve"> </w:t>
      </w:r>
      <w:r w:rsidRPr="000A54E8">
        <w:rPr>
          <w:rFonts w:ascii="Times New Roman" w:hAnsi="Times New Roman" w:cs="Times New Roman"/>
          <w:sz w:val="20"/>
          <w:szCs w:val="20"/>
        </w:rPr>
        <w:t>№____________________________</w:t>
      </w:r>
      <w:r w:rsidR="00C46EC4" w:rsidRPr="000A54E8">
        <w:rPr>
          <w:rFonts w:ascii="Times New Roman" w:hAnsi="Times New Roman" w:cs="Times New Roman"/>
          <w:sz w:val="20"/>
          <w:szCs w:val="20"/>
        </w:rPr>
        <w:t xml:space="preserve">  Выдан </w:t>
      </w:r>
      <w:r w:rsidRPr="000A54E8">
        <w:rPr>
          <w:rFonts w:ascii="Times New Roman" w:hAnsi="Times New Roman" w:cs="Times New Roman"/>
          <w:sz w:val="20"/>
          <w:szCs w:val="20"/>
        </w:rPr>
        <w:t>________</w:t>
      </w:r>
      <w:r w:rsidR="00C46EC4" w:rsidRPr="000A54E8">
        <w:rPr>
          <w:rFonts w:ascii="Times New Roman" w:hAnsi="Times New Roman" w:cs="Times New Roman"/>
          <w:sz w:val="20"/>
          <w:szCs w:val="20"/>
        </w:rPr>
        <w:t>___</w:t>
      </w:r>
      <w:r w:rsidRPr="000A54E8">
        <w:rPr>
          <w:rFonts w:ascii="Times New Roman" w:hAnsi="Times New Roman" w:cs="Times New Roman"/>
          <w:sz w:val="20"/>
          <w:szCs w:val="20"/>
        </w:rPr>
        <w:t>___________</w:t>
      </w:r>
      <w:r w:rsidR="00C46EC4" w:rsidRPr="000A54E8">
        <w:rPr>
          <w:rFonts w:ascii="Times New Roman" w:hAnsi="Times New Roman" w:cs="Times New Roman"/>
          <w:sz w:val="20"/>
          <w:szCs w:val="20"/>
        </w:rPr>
        <w:t>_</w:t>
      </w:r>
      <w:r w:rsidRPr="000A54E8">
        <w:rPr>
          <w:rFonts w:ascii="Times New Roman" w:hAnsi="Times New Roman" w:cs="Times New Roman"/>
          <w:sz w:val="20"/>
          <w:szCs w:val="20"/>
        </w:rPr>
        <w:t>___________</w:t>
      </w:r>
      <w:r w:rsidR="00C46EC4" w:rsidRPr="000A54E8">
        <w:rPr>
          <w:rFonts w:ascii="Times New Roman" w:hAnsi="Times New Roman" w:cs="Times New Roman"/>
          <w:sz w:val="20"/>
          <w:szCs w:val="20"/>
        </w:rPr>
        <w:t xml:space="preserve"> </w:t>
      </w: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________________________________________</w:t>
      </w:r>
      <w:r w:rsidR="00C46EC4" w:rsidRPr="000A54E8">
        <w:rPr>
          <w:rFonts w:ascii="Times New Roman" w:hAnsi="Times New Roman" w:cs="Times New Roman"/>
          <w:sz w:val="20"/>
          <w:szCs w:val="20"/>
        </w:rPr>
        <w:t>___________________________________________________________</w:t>
      </w: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Адрес регистрации_________________________________________________________________________________</w:t>
      </w: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Контактный телефон______________________________эл.почта__________________________________________</w:t>
      </w:r>
    </w:p>
    <w:p w:rsidR="00D0195D" w:rsidRPr="000A54E8" w:rsidRDefault="00D0195D" w:rsidP="00D0195D">
      <w:pPr>
        <w:spacing w:line="240" w:lineRule="auto"/>
        <w:ind w:firstLine="284"/>
        <w:jc w:val="both"/>
        <w:rPr>
          <w:rFonts w:ascii="Times New Roman" w:hAnsi="Times New Roman" w:cs="Times New Roman"/>
          <w:sz w:val="20"/>
          <w:szCs w:val="20"/>
        </w:rPr>
      </w:pPr>
    </w:p>
    <w:p w:rsidR="0005528C" w:rsidRPr="000A54E8" w:rsidRDefault="00D0195D" w:rsidP="00C46EC4">
      <w:pPr>
        <w:spacing w:line="240" w:lineRule="auto"/>
        <w:ind w:firstLine="284"/>
        <w:contextualSpacing/>
        <w:jc w:val="center"/>
        <w:rPr>
          <w:rFonts w:ascii="Times New Roman" w:hAnsi="Times New Roman" w:cs="Times New Roman"/>
          <w:sz w:val="20"/>
          <w:szCs w:val="20"/>
        </w:rPr>
      </w:pPr>
      <w:r w:rsidRPr="000A54E8">
        <w:rPr>
          <w:rFonts w:ascii="Times New Roman" w:hAnsi="Times New Roman" w:cs="Times New Roman"/>
          <w:sz w:val="20"/>
          <w:szCs w:val="20"/>
        </w:rPr>
        <w:t>____________________________________</w:t>
      </w:r>
    </w:p>
    <w:p w:rsidR="0005528C" w:rsidRPr="000A54E8" w:rsidRDefault="00D0195D" w:rsidP="00D0195D">
      <w:pPr>
        <w:spacing w:line="240" w:lineRule="auto"/>
        <w:ind w:firstLine="284"/>
        <w:contextualSpacing/>
        <w:jc w:val="center"/>
        <w:rPr>
          <w:rFonts w:ascii="Times New Roman" w:hAnsi="Times New Roman" w:cs="Times New Roman"/>
          <w:sz w:val="16"/>
          <w:szCs w:val="16"/>
        </w:rPr>
      </w:pPr>
      <w:r w:rsidRPr="000A54E8">
        <w:rPr>
          <w:rFonts w:ascii="Times New Roman" w:hAnsi="Times New Roman" w:cs="Times New Roman"/>
          <w:sz w:val="16"/>
          <w:szCs w:val="16"/>
        </w:rPr>
        <w:t>(подпись)</w:t>
      </w:r>
    </w:p>
    <w:p w:rsidR="00D0195D" w:rsidRPr="000A54E8" w:rsidRDefault="00D0195D" w:rsidP="00D0195D">
      <w:pPr>
        <w:spacing w:line="240" w:lineRule="auto"/>
        <w:ind w:firstLine="284"/>
        <w:jc w:val="center"/>
        <w:rPr>
          <w:rFonts w:ascii="Times New Roman" w:hAnsi="Times New Roman" w:cs="Times New Roman"/>
          <w:sz w:val="16"/>
          <w:szCs w:val="16"/>
        </w:rPr>
      </w:pP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11.2.2._____________________________________________________________________________________________</w:t>
      </w: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_____________________________________________</w:t>
      </w:r>
      <w:r w:rsidR="00C46EC4" w:rsidRPr="000A54E8">
        <w:rPr>
          <w:rFonts w:ascii="Times New Roman" w:hAnsi="Times New Roman" w:cs="Times New Roman"/>
          <w:sz w:val="20"/>
          <w:szCs w:val="20"/>
        </w:rPr>
        <w:t>________________</w:t>
      </w:r>
      <w:r w:rsidRPr="000A54E8">
        <w:rPr>
          <w:rFonts w:ascii="Times New Roman" w:hAnsi="Times New Roman" w:cs="Times New Roman"/>
          <w:sz w:val="20"/>
          <w:szCs w:val="20"/>
        </w:rPr>
        <w:t>____</w:t>
      </w:r>
      <w:r w:rsidR="00C46EC4" w:rsidRPr="000A54E8">
        <w:rPr>
          <w:rFonts w:ascii="Times New Roman" w:hAnsi="Times New Roman" w:cs="Times New Roman"/>
          <w:sz w:val="20"/>
          <w:szCs w:val="20"/>
        </w:rPr>
        <w:t xml:space="preserve"> </w:t>
      </w:r>
      <w:r w:rsidRPr="000A54E8">
        <w:rPr>
          <w:rFonts w:ascii="Times New Roman" w:hAnsi="Times New Roman" w:cs="Times New Roman"/>
          <w:sz w:val="20"/>
          <w:szCs w:val="20"/>
        </w:rPr>
        <w:t>Дата рождения____________________</w:t>
      </w:r>
    </w:p>
    <w:p w:rsidR="00C46EC4"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Паспорт</w:t>
      </w:r>
      <w:r w:rsidR="00C46EC4" w:rsidRPr="000A54E8">
        <w:rPr>
          <w:rFonts w:ascii="Times New Roman" w:hAnsi="Times New Roman" w:cs="Times New Roman"/>
          <w:sz w:val="20"/>
          <w:szCs w:val="20"/>
        </w:rPr>
        <w:t xml:space="preserve"> : серия </w:t>
      </w:r>
      <w:r w:rsidRPr="000A54E8">
        <w:rPr>
          <w:rFonts w:ascii="Times New Roman" w:hAnsi="Times New Roman" w:cs="Times New Roman"/>
          <w:sz w:val="20"/>
          <w:szCs w:val="20"/>
        </w:rPr>
        <w:t>____________</w:t>
      </w:r>
      <w:r w:rsidR="00C46EC4" w:rsidRPr="000A54E8">
        <w:rPr>
          <w:rFonts w:ascii="Times New Roman" w:hAnsi="Times New Roman" w:cs="Times New Roman"/>
          <w:sz w:val="20"/>
          <w:szCs w:val="20"/>
        </w:rPr>
        <w:t xml:space="preserve"> </w:t>
      </w:r>
      <w:r w:rsidRPr="000A54E8">
        <w:rPr>
          <w:rFonts w:ascii="Times New Roman" w:hAnsi="Times New Roman" w:cs="Times New Roman"/>
          <w:sz w:val="20"/>
          <w:szCs w:val="20"/>
        </w:rPr>
        <w:t>№____________________________</w:t>
      </w:r>
      <w:r w:rsidR="00C46EC4" w:rsidRPr="000A54E8">
        <w:rPr>
          <w:rFonts w:ascii="Times New Roman" w:hAnsi="Times New Roman" w:cs="Times New Roman"/>
          <w:sz w:val="20"/>
          <w:szCs w:val="20"/>
        </w:rPr>
        <w:t xml:space="preserve">  </w:t>
      </w:r>
      <w:r w:rsidRPr="000A54E8">
        <w:rPr>
          <w:rFonts w:ascii="Times New Roman" w:hAnsi="Times New Roman" w:cs="Times New Roman"/>
          <w:sz w:val="20"/>
          <w:szCs w:val="20"/>
        </w:rPr>
        <w:t>Выдан</w:t>
      </w:r>
      <w:r w:rsidR="00C46EC4" w:rsidRPr="000A54E8">
        <w:rPr>
          <w:rFonts w:ascii="Times New Roman" w:hAnsi="Times New Roman" w:cs="Times New Roman"/>
          <w:sz w:val="20"/>
          <w:szCs w:val="20"/>
        </w:rPr>
        <w:t xml:space="preserve"> </w:t>
      </w:r>
      <w:r w:rsidRPr="000A54E8">
        <w:rPr>
          <w:rFonts w:ascii="Times New Roman" w:hAnsi="Times New Roman" w:cs="Times New Roman"/>
          <w:sz w:val="20"/>
          <w:szCs w:val="20"/>
        </w:rPr>
        <w:t>___</w:t>
      </w:r>
      <w:r w:rsidR="00C46EC4" w:rsidRPr="000A54E8">
        <w:rPr>
          <w:rFonts w:ascii="Times New Roman" w:hAnsi="Times New Roman" w:cs="Times New Roman"/>
          <w:sz w:val="20"/>
          <w:szCs w:val="20"/>
        </w:rPr>
        <w:t>_________</w:t>
      </w:r>
      <w:r w:rsidRPr="000A54E8">
        <w:rPr>
          <w:rFonts w:ascii="Times New Roman" w:hAnsi="Times New Roman" w:cs="Times New Roman"/>
          <w:sz w:val="20"/>
          <w:szCs w:val="20"/>
        </w:rPr>
        <w:t>______________________</w:t>
      </w:r>
      <w:r w:rsidR="00C46EC4" w:rsidRPr="000A54E8">
        <w:rPr>
          <w:rFonts w:ascii="Times New Roman" w:hAnsi="Times New Roman" w:cs="Times New Roman"/>
          <w:sz w:val="20"/>
          <w:szCs w:val="20"/>
        </w:rPr>
        <w:t xml:space="preserve"> </w:t>
      </w: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__________________________________________________________________</w:t>
      </w:r>
      <w:r w:rsidR="00C46EC4" w:rsidRPr="000A54E8">
        <w:rPr>
          <w:rFonts w:ascii="Times New Roman" w:hAnsi="Times New Roman" w:cs="Times New Roman"/>
          <w:sz w:val="20"/>
          <w:szCs w:val="20"/>
        </w:rPr>
        <w:t>______________________________</w:t>
      </w:r>
      <w:r w:rsidRPr="000A54E8">
        <w:rPr>
          <w:rFonts w:ascii="Times New Roman" w:hAnsi="Times New Roman" w:cs="Times New Roman"/>
          <w:sz w:val="20"/>
          <w:szCs w:val="20"/>
        </w:rPr>
        <w:t>__</w:t>
      </w: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Адрес регистрации__________________________________________________________________________________</w:t>
      </w:r>
    </w:p>
    <w:p w:rsidR="0005528C" w:rsidRPr="000A54E8" w:rsidRDefault="0005528C" w:rsidP="0005528C">
      <w:pPr>
        <w:ind w:firstLine="284"/>
        <w:jc w:val="both"/>
        <w:rPr>
          <w:rFonts w:ascii="Times New Roman" w:hAnsi="Times New Roman" w:cs="Times New Roman"/>
          <w:sz w:val="20"/>
          <w:szCs w:val="20"/>
        </w:rPr>
      </w:pPr>
      <w:r w:rsidRPr="000A54E8">
        <w:rPr>
          <w:rFonts w:ascii="Times New Roman" w:hAnsi="Times New Roman" w:cs="Times New Roman"/>
          <w:sz w:val="20"/>
          <w:szCs w:val="20"/>
        </w:rPr>
        <w:t>Контактный телефон______________________________эл.почта____________________________________</w:t>
      </w:r>
      <w:r w:rsidR="00C46EC4" w:rsidRPr="000A54E8">
        <w:rPr>
          <w:rFonts w:ascii="Times New Roman" w:hAnsi="Times New Roman" w:cs="Times New Roman"/>
          <w:sz w:val="20"/>
          <w:szCs w:val="20"/>
        </w:rPr>
        <w:t>_</w:t>
      </w:r>
      <w:r w:rsidRPr="000A54E8">
        <w:rPr>
          <w:rFonts w:ascii="Times New Roman" w:hAnsi="Times New Roman" w:cs="Times New Roman"/>
          <w:sz w:val="20"/>
          <w:szCs w:val="20"/>
        </w:rPr>
        <w:t>______</w:t>
      </w:r>
    </w:p>
    <w:p w:rsidR="00D0195D" w:rsidRPr="000A54E8" w:rsidRDefault="00D0195D" w:rsidP="00D0195D">
      <w:pPr>
        <w:spacing w:line="240" w:lineRule="auto"/>
        <w:ind w:firstLine="284"/>
        <w:jc w:val="both"/>
        <w:rPr>
          <w:rFonts w:ascii="Times New Roman" w:hAnsi="Times New Roman" w:cs="Times New Roman"/>
          <w:sz w:val="20"/>
          <w:szCs w:val="20"/>
        </w:rPr>
      </w:pPr>
    </w:p>
    <w:p w:rsidR="00C46EC4" w:rsidRPr="0005528C" w:rsidRDefault="00C46EC4" w:rsidP="00C46EC4">
      <w:pPr>
        <w:spacing w:line="240" w:lineRule="auto"/>
        <w:ind w:firstLine="284"/>
        <w:contextualSpacing/>
        <w:jc w:val="center"/>
        <w:rPr>
          <w:rFonts w:ascii="Times New Roman" w:hAnsi="Times New Roman" w:cs="Times New Roman"/>
          <w:sz w:val="20"/>
          <w:szCs w:val="20"/>
        </w:rPr>
      </w:pPr>
      <w:r w:rsidRPr="000A54E8">
        <w:rPr>
          <w:rFonts w:ascii="Times New Roman" w:hAnsi="Times New Roman" w:cs="Times New Roman"/>
          <w:sz w:val="20"/>
          <w:szCs w:val="20"/>
        </w:rPr>
        <w:t>____________________________________</w:t>
      </w:r>
    </w:p>
    <w:p w:rsidR="006F550B" w:rsidRPr="006F550B" w:rsidRDefault="00C46EC4" w:rsidP="00C46EC4">
      <w:pPr>
        <w:widowControl w:val="0"/>
        <w:autoSpaceDE w:val="0"/>
        <w:autoSpaceDN w:val="0"/>
        <w:adjustRightInd w:val="0"/>
        <w:spacing w:after="0" w:line="240" w:lineRule="auto"/>
        <w:jc w:val="center"/>
        <w:rPr>
          <w:rFonts w:ascii="Times New Roman" w:hAnsi="Times New Roman" w:cs="Times New Roman"/>
          <w:sz w:val="20"/>
          <w:szCs w:val="20"/>
        </w:rPr>
      </w:pPr>
      <w:r w:rsidRPr="00D0195D">
        <w:rPr>
          <w:rFonts w:ascii="Times New Roman" w:hAnsi="Times New Roman" w:cs="Times New Roman"/>
          <w:sz w:val="16"/>
          <w:szCs w:val="16"/>
        </w:rPr>
        <w:t>(подпись</w:t>
      </w:r>
    </w:p>
    <w:sectPr w:rsidR="006F550B" w:rsidRPr="006F550B" w:rsidSect="0005528C">
      <w:footerReference w:type="default" r:id="rId33"/>
      <w:type w:val="continuous"/>
      <w:pgSz w:w="11906" w:h="16838"/>
      <w:pgMar w:top="284" w:right="851" w:bottom="289" w:left="85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577" w:rsidRDefault="004E4577" w:rsidP="002468A9">
      <w:pPr>
        <w:spacing w:after="0" w:line="240" w:lineRule="auto"/>
      </w:pPr>
      <w:r>
        <w:separator/>
      </w:r>
    </w:p>
  </w:endnote>
  <w:endnote w:type="continuationSeparator" w:id="1">
    <w:p w:rsidR="004E4577" w:rsidRDefault="004E4577" w:rsidP="00246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879582"/>
      <w:docPartObj>
        <w:docPartGallery w:val="Page Numbers (Bottom of Page)"/>
        <w:docPartUnique/>
      </w:docPartObj>
    </w:sdtPr>
    <w:sdtContent>
      <w:p w:rsidR="003713DB" w:rsidRDefault="003A26A7">
        <w:pPr>
          <w:pStyle w:val="a6"/>
          <w:jc w:val="right"/>
        </w:pPr>
        <w:fldSimple w:instr=" PAGE   \* MERGEFORMAT ">
          <w:r w:rsidR="00FF4EC0">
            <w:rPr>
              <w:noProof/>
            </w:rPr>
            <w:t>1</w:t>
          </w:r>
        </w:fldSimple>
      </w:p>
    </w:sdtContent>
  </w:sdt>
  <w:p w:rsidR="003713DB" w:rsidRDefault="003713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577" w:rsidRDefault="004E4577" w:rsidP="002468A9">
      <w:pPr>
        <w:spacing w:after="0" w:line="240" w:lineRule="auto"/>
      </w:pPr>
      <w:r>
        <w:separator/>
      </w:r>
    </w:p>
  </w:footnote>
  <w:footnote w:type="continuationSeparator" w:id="1">
    <w:p w:rsidR="004E4577" w:rsidRDefault="004E4577" w:rsidP="002468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A03"/>
    <w:multiLevelType w:val="hybridMultilevel"/>
    <w:tmpl w:val="25E2C42E"/>
    <w:lvl w:ilvl="0" w:tplc="414EE320">
      <w:start w:val="1"/>
      <w:numFmt w:val="decimal"/>
      <w:lvlText w:val="%1."/>
      <w:lvlJc w:val="left"/>
      <w:pPr>
        <w:tabs>
          <w:tab w:val="num" w:pos="720"/>
        </w:tabs>
        <w:ind w:left="720" w:hanging="360"/>
      </w:pPr>
      <w:rPr>
        <w:rFonts w:hint="default"/>
      </w:rPr>
    </w:lvl>
    <w:lvl w:ilvl="1" w:tplc="DF6816CA" w:tentative="1">
      <w:start w:val="1"/>
      <w:numFmt w:val="lowerLetter"/>
      <w:lvlText w:val="%2."/>
      <w:lvlJc w:val="left"/>
      <w:pPr>
        <w:tabs>
          <w:tab w:val="num" w:pos="1440"/>
        </w:tabs>
        <w:ind w:left="1440" w:hanging="360"/>
      </w:pPr>
    </w:lvl>
    <w:lvl w:ilvl="2" w:tplc="C55CE48C" w:tentative="1">
      <w:start w:val="1"/>
      <w:numFmt w:val="lowerRoman"/>
      <w:lvlText w:val="%3."/>
      <w:lvlJc w:val="right"/>
      <w:pPr>
        <w:tabs>
          <w:tab w:val="num" w:pos="2160"/>
        </w:tabs>
        <w:ind w:left="2160" w:hanging="180"/>
      </w:pPr>
    </w:lvl>
    <w:lvl w:ilvl="3" w:tplc="802CA544" w:tentative="1">
      <w:start w:val="1"/>
      <w:numFmt w:val="decimal"/>
      <w:lvlText w:val="%4."/>
      <w:lvlJc w:val="left"/>
      <w:pPr>
        <w:tabs>
          <w:tab w:val="num" w:pos="2880"/>
        </w:tabs>
        <w:ind w:left="2880" w:hanging="360"/>
      </w:pPr>
    </w:lvl>
    <w:lvl w:ilvl="4" w:tplc="C9520594" w:tentative="1">
      <w:start w:val="1"/>
      <w:numFmt w:val="lowerLetter"/>
      <w:lvlText w:val="%5."/>
      <w:lvlJc w:val="left"/>
      <w:pPr>
        <w:tabs>
          <w:tab w:val="num" w:pos="3600"/>
        </w:tabs>
        <w:ind w:left="3600" w:hanging="360"/>
      </w:pPr>
    </w:lvl>
    <w:lvl w:ilvl="5" w:tplc="6546989E" w:tentative="1">
      <w:start w:val="1"/>
      <w:numFmt w:val="lowerRoman"/>
      <w:lvlText w:val="%6."/>
      <w:lvlJc w:val="right"/>
      <w:pPr>
        <w:tabs>
          <w:tab w:val="num" w:pos="4320"/>
        </w:tabs>
        <w:ind w:left="4320" w:hanging="180"/>
      </w:pPr>
    </w:lvl>
    <w:lvl w:ilvl="6" w:tplc="92568880" w:tentative="1">
      <w:start w:val="1"/>
      <w:numFmt w:val="decimal"/>
      <w:lvlText w:val="%7."/>
      <w:lvlJc w:val="left"/>
      <w:pPr>
        <w:tabs>
          <w:tab w:val="num" w:pos="5040"/>
        </w:tabs>
        <w:ind w:left="5040" w:hanging="360"/>
      </w:pPr>
    </w:lvl>
    <w:lvl w:ilvl="7" w:tplc="1736B214" w:tentative="1">
      <w:start w:val="1"/>
      <w:numFmt w:val="lowerLetter"/>
      <w:lvlText w:val="%8."/>
      <w:lvlJc w:val="left"/>
      <w:pPr>
        <w:tabs>
          <w:tab w:val="num" w:pos="5760"/>
        </w:tabs>
        <w:ind w:left="5760" w:hanging="360"/>
      </w:pPr>
    </w:lvl>
    <w:lvl w:ilvl="8" w:tplc="5DB69DB0" w:tentative="1">
      <w:start w:val="1"/>
      <w:numFmt w:val="lowerRoman"/>
      <w:lvlText w:val="%9."/>
      <w:lvlJc w:val="right"/>
      <w:pPr>
        <w:tabs>
          <w:tab w:val="num" w:pos="6480"/>
        </w:tabs>
        <w:ind w:left="6480" w:hanging="180"/>
      </w:pPr>
    </w:lvl>
  </w:abstractNum>
  <w:abstractNum w:abstractNumId="1">
    <w:nsid w:val="1F0F2E41"/>
    <w:multiLevelType w:val="multilevel"/>
    <w:tmpl w:val="66E85812"/>
    <w:lvl w:ilvl="0">
      <w:start w:val="11"/>
      <w:numFmt w:val="decimal"/>
      <w:lvlText w:val="%1."/>
      <w:lvlJc w:val="left"/>
      <w:pPr>
        <w:ind w:left="480" w:hanging="480"/>
      </w:pPr>
      <w:rPr>
        <w:rFonts w:ascii="Times New Roman" w:hAnsi="Times New Roman" w:cs="Times New Roman" w:hint="default"/>
        <w:b w:val="0"/>
        <w:color w:val="auto"/>
      </w:rPr>
    </w:lvl>
    <w:lvl w:ilvl="1">
      <w:start w:val="1"/>
      <w:numFmt w:val="decimal"/>
      <w:lvlText w:val="%1.%2."/>
      <w:lvlJc w:val="left"/>
      <w:pPr>
        <w:ind w:left="480" w:hanging="480"/>
      </w:pPr>
      <w:rPr>
        <w:rFonts w:ascii="Times New Roman" w:hAnsi="Times New Roman" w:cs="Times New Roman" w:hint="default"/>
        <w:b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ascii="Times New Roman" w:hAnsi="Times New Roman" w:cs="Times New Roman" w:hint="default"/>
        <w:b w:val="0"/>
        <w:color w:val="auto"/>
      </w:rPr>
    </w:lvl>
    <w:lvl w:ilvl="4">
      <w:start w:val="1"/>
      <w:numFmt w:val="decimal"/>
      <w:lvlText w:val="%1.%2.%3.%4.%5."/>
      <w:lvlJc w:val="left"/>
      <w:pPr>
        <w:ind w:left="1080" w:hanging="1080"/>
      </w:pPr>
      <w:rPr>
        <w:rFonts w:ascii="Times New Roman" w:hAnsi="Times New Roman" w:cs="Times New Roman" w:hint="default"/>
        <w:b w:val="0"/>
        <w:color w:val="auto"/>
      </w:rPr>
    </w:lvl>
    <w:lvl w:ilvl="5">
      <w:start w:val="1"/>
      <w:numFmt w:val="decimal"/>
      <w:lvlText w:val="%1.%2.%3.%4.%5.%6."/>
      <w:lvlJc w:val="left"/>
      <w:pPr>
        <w:ind w:left="1080" w:hanging="1080"/>
      </w:pPr>
      <w:rPr>
        <w:rFonts w:ascii="Times New Roman" w:hAnsi="Times New Roman" w:cs="Times New Roman" w:hint="default"/>
        <w:b w:val="0"/>
        <w:color w:val="auto"/>
      </w:rPr>
    </w:lvl>
    <w:lvl w:ilvl="6">
      <w:start w:val="1"/>
      <w:numFmt w:val="decimal"/>
      <w:lvlText w:val="%1.%2.%3.%4.%5.%6.%7."/>
      <w:lvlJc w:val="left"/>
      <w:pPr>
        <w:ind w:left="1440" w:hanging="1440"/>
      </w:pPr>
      <w:rPr>
        <w:rFonts w:ascii="Times New Roman" w:hAnsi="Times New Roman" w:cs="Times New Roman" w:hint="default"/>
        <w:b w:val="0"/>
        <w:color w:val="auto"/>
      </w:rPr>
    </w:lvl>
    <w:lvl w:ilvl="7">
      <w:start w:val="1"/>
      <w:numFmt w:val="decimal"/>
      <w:lvlText w:val="%1.%2.%3.%4.%5.%6.%7.%8."/>
      <w:lvlJc w:val="left"/>
      <w:pPr>
        <w:ind w:left="1440" w:hanging="1440"/>
      </w:pPr>
      <w:rPr>
        <w:rFonts w:ascii="Times New Roman" w:hAnsi="Times New Roman" w:cs="Times New Roman" w:hint="default"/>
        <w:b w:val="0"/>
        <w:color w:val="auto"/>
      </w:rPr>
    </w:lvl>
    <w:lvl w:ilvl="8">
      <w:start w:val="1"/>
      <w:numFmt w:val="decimal"/>
      <w:lvlText w:val="%1.%2.%3.%4.%5.%6.%7.%8.%9."/>
      <w:lvlJc w:val="left"/>
      <w:pPr>
        <w:ind w:left="1800" w:hanging="1800"/>
      </w:pPr>
      <w:rPr>
        <w:rFonts w:ascii="Times New Roman" w:hAnsi="Times New Roman" w:cs="Times New Roman" w:hint="default"/>
        <w:b w:val="0"/>
        <w:color w:val="auto"/>
      </w:rPr>
    </w:lvl>
  </w:abstractNum>
  <w:abstractNum w:abstractNumId="2">
    <w:nsid w:val="3F097B66"/>
    <w:multiLevelType w:val="hybridMultilevel"/>
    <w:tmpl w:val="8D986F6E"/>
    <w:lvl w:ilvl="0" w:tplc="A650BC02">
      <w:start w:val="1"/>
      <w:numFmt w:val="bullet"/>
      <w:lvlText w:val=""/>
      <w:lvlJc w:val="left"/>
      <w:pPr>
        <w:tabs>
          <w:tab w:val="num" w:pos="720"/>
        </w:tabs>
        <w:ind w:left="720" w:hanging="360"/>
      </w:pPr>
      <w:rPr>
        <w:rFonts w:ascii="Wingdings" w:hAnsi="Wingdings" w:hint="default"/>
      </w:rPr>
    </w:lvl>
    <w:lvl w:ilvl="1" w:tplc="20C46140" w:tentative="1">
      <w:start w:val="1"/>
      <w:numFmt w:val="bullet"/>
      <w:lvlText w:val="o"/>
      <w:lvlJc w:val="left"/>
      <w:pPr>
        <w:tabs>
          <w:tab w:val="num" w:pos="1440"/>
        </w:tabs>
        <w:ind w:left="1440" w:hanging="360"/>
      </w:pPr>
      <w:rPr>
        <w:rFonts w:ascii="Courier New" w:hAnsi="Courier New" w:cs="Courier New" w:hint="default"/>
      </w:rPr>
    </w:lvl>
    <w:lvl w:ilvl="2" w:tplc="57DC0DBA" w:tentative="1">
      <w:start w:val="1"/>
      <w:numFmt w:val="bullet"/>
      <w:lvlText w:val=""/>
      <w:lvlJc w:val="left"/>
      <w:pPr>
        <w:tabs>
          <w:tab w:val="num" w:pos="2160"/>
        </w:tabs>
        <w:ind w:left="2160" w:hanging="360"/>
      </w:pPr>
      <w:rPr>
        <w:rFonts w:ascii="Wingdings" w:hAnsi="Wingdings" w:hint="default"/>
      </w:rPr>
    </w:lvl>
    <w:lvl w:ilvl="3" w:tplc="0F545338" w:tentative="1">
      <w:start w:val="1"/>
      <w:numFmt w:val="bullet"/>
      <w:lvlText w:val=""/>
      <w:lvlJc w:val="left"/>
      <w:pPr>
        <w:tabs>
          <w:tab w:val="num" w:pos="2880"/>
        </w:tabs>
        <w:ind w:left="2880" w:hanging="360"/>
      </w:pPr>
      <w:rPr>
        <w:rFonts w:ascii="Symbol" w:hAnsi="Symbol" w:hint="default"/>
      </w:rPr>
    </w:lvl>
    <w:lvl w:ilvl="4" w:tplc="0B10CF6C" w:tentative="1">
      <w:start w:val="1"/>
      <w:numFmt w:val="bullet"/>
      <w:lvlText w:val="o"/>
      <w:lvlJc w:val="left"/>
      <w:pPr>
        <w:tabs>
          <w:tab w:val="num" w:pos="3600"/>
        </w:tabs>
        <w:ind w:left="3600" w:hanging="360"/>
      </w:pPr>
      <w:rPr>
        <w:rFonts w:ascii="Courier New" w:hAnsi="Courier New" w:cs="Courier New" w:hint="default"/>
      </w:rPr>
    </w:lvl>
    <w:lvl w:ilvl="5" w:tplc="F870664C" w:tentative="1">
      <w:start w:val="1"/>
      <w:numFmt w:val="bullet"/>
      <w:lvlText w:val=""/>
      <w:lvlJc w:val="left"/>
      <w:pPr>
        <w:tabs>
          <w:tab w:val="num" w:pos="4320"/>
        </w:tabs>
        <w:ind w:left="4320" w:hanging="360"/>
      </w:pPr>
      <w:rPr>
        <w:rFonts w:ascii="Wingdings" w:hAnsi="Wingdings" w:hint="default"/>
      </w:rPr>
    </w:lvl>
    <w:lvl w:ilvl="6" w:tplc="F2F40E0A" w:tentative="1">
      <w:start w:val="1"/>
      <w:numFmt w:val="bullet"/>
      <w:lvlText w:val=""/>
      <w:lvlJc w:val="left"/>
      <w:pPr>
        <w:tabs>
          <w:tab w:val="num" w:pos="5040"/>
        </w:tabs>
        <w:ind w:left="5040" w:hanging="360"/>
      </w:pPr>
      <w:rPr>
        <w:rFonts w:ascii="Symbol" w:hAnsi="Symbol" w:hint="default"/>
      </w:rPr>
    </w:lvl>
    <w:lvl w:ilvl="7" w:tplc="01AEC7EE" w:tentative="1">
      <w:start w:val="1"/>
      <w:numFmt w:val="bullet"/>
      <w:lvlText w:val="o"/>
      <w:lvlJc w:val="left"/>
      <w:pPr>
        <w:tabs>
          <w:tab w:val="num" w:pos="5760"/>
        </w:tabs>
        <w:ind w:left="5760" w:hanging="360"/>
      </w:pPr>
      <w:rPr>
        <w:rFonts w:ascii="Courier New" w:hAnsi="Courier New" w:cs="Courier New" w:hint="default"/>
      </w:rPr>
    </w:lvl>
    <w:lvl w:ilvl="8" w:tplc="6D746E70" w:tentative="1">
      <w:start w:val="1"/>
      <w:numFmt w:val="bullet"/>
      <w:lvlText w:val=""/>
      <w:lvlJc w:val="left"/>
      <w:pPr>
        <w:tabs>
          <w:tab w:val="num" w:pos="6480"/>
        </w:tabs>
        <w:ind w:left="6480" w:hanging="360"/>
      </w:pPr>
      <w:rPr>
        <w:rFonts w:ascii="Wingdings" w:hAnsi="Wingdings" w:hint="default"/>
      </w:rPr>
    </w:lvl>
  </w:abstractNum>
  <w:abstractNum w:abstractNumId="3">
    <w:nsid w:val="590B3139"/>
    <w:multiLevelType w:val="multilevel"/>
    <w:tmpl w:val="6E30A6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nsid w:val="77565F34"/>
    <w:multiLevelType w:val="multilevel"/>
    <w:tmpl w:val="66E85812"/>
    <w:lvl w:ilvl="0">
      <w:start w:val="11"/>
      <w:numFmt w:val="decimal"/>
      <w:lvlText w:val="%1."/>
      <w:lvlJc w:val="left"/>
      <w:pPr>
        <w:ind w:left="480" w:hanging="480"/>
      </w:pPr>
      <w:rPr>
        <w:rFonts w:ascii="Times New Roman" w:hAnsi="Times New Roman" w:cs="Times New Roman" w:hint="default"/>
        <w:b w:val="0"/>
        <w:color w:val="auto"/>
      </w:rPr>
    </w:lvl>
    <w:lvl w:ilvl="1">
      <w:start w:val="1"/>
      <w:numFmt w:val="decimal"/>
      <w:lvlText w:val="%1.%2."/>
      <w:lvlJc w:val="left"/>
      <w:pPr>
        <w:ind w:left="480" w:hanging="480"/>
      </w:pPr>
      <w:rPr>
        <w:rFonts w:ascii="Times New Roman" w:hAnsi="Times New Roman" w:cs="Times New Roman" w:hint="default"/>
        <w:b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ascii="Times New Roman" w:hAnsi="Times New Roman" w:cs="Times New Roman" w:hint="default"/>
        <w:b w:val="0"/>
        <w:color w:val="auto"/>
      </w:rPr>
    </w:lvl>
    <w:lvl w:ilvl="4">
      <w:start w:val="1"/>
      <w:numFmt w:val="decimal"/>
      <w:lvlText w:val="%1.%2.%3.%4.%5."/>
      <w:lvlJc w:val="left"/>
      <w:pPr>
        <w:ind w:left="1080" w:hanging="1080"/>
      </w:pPr>
      <w:rPr>
        <w:rFonts w:ascii="Times New Roman" w:hAnsi="Times New Roman" w:cs="Times New Roman" w:hint="default"/>
        <w:b w:val="0"/>
        <w:color w:val="auto"/>
      </w:rPr>
    </w:lvl>
    <w:lvl w:ilvl="5">
      <w:start w:val="1"/>
      <w:numFmt w:val="decimal"/>
      <w:lvlText w:val="%1.%2.%3.%4.%5.%6."/>
      <w:lvlJc w:val="left"/>
      <w:pPr>
        <w:ind w:left="1080" w:hanging="1080"/>
      </w:pPr>
      <w:rPr>
        <w:rFonts w:ascii="Times New Roman" w:hAnsi="Times New Roman" w:cs="Times New Roman" w:hint="default"/>
        <w:b w:val="0"/>
        <w:color w:val="auto"/>
      </w:rPr>
    </w:lvl>
    <w:lvl w:ilvl="6">
      <w:start w:val="1"/>
      <w:numFmt w:val="decimal"/>
      <w:lvlText w:val="%1.%2.%3.%4.%5.%6.%7."/>
      <w:lvlJc w:val="left"/>
      <w:pPr>
        <w:ind w:left="1440" w:hanging="1440"/>
      </w:pPr>
      <w:rPr>
        <w:rFonts w:ascii="Times New Roman" w:hAnsi="Times New Roman" w:cs="Times New Roman" w:hint="default"/>
        <w:b w:val="0"/>
        <w:color w:val="auto"/>
      </w:rPr>
    </w:lvl>
    <w:lvl w:ilvl="7">
      <w:start w:val="1"/>
      <w:numFmt w:val="decimal"/>
      <w:lvlText w:val="%1.%2.%3.%4.%5.%6.%7.%8."/>
      <w:lvlJc w:val="left"/>
      <w:pPr>
        <w:ind w:left="1440" w:hanging="1440"/>
      </w:pPr>
      <w:rPr>
        <w:rFonts w:ascii="Times New Roman" w:hAnsi="Times New Roman" w:cs="Times New Roman" w:hint="default"/>
        <w:b w:val="0"/>
        <w:color w:val="auto"/>
      </w:rPr>
    </w:lvl>
    <w:lvl w:ilvl="8">
      <w:start w:val="1"/>
      <w:numFmt w:val="decimal"/>
      <w:lvlText w:val="%1.%2.%3.%4.%5.%6.%7.%8.%9."/>
      <w:lvlJc w:val="left"/>
      <w:pPr>
        <w:ind w:left="1800" w:hanging="1800"/>
      </w:pPr>
      <w:rPr>
        <w:rFonts w:ascii="Times New Roman" w:hAnsi="Times New Roman" w:cs="Times New Roman" w:hint="default"/>
        <w:b w:val="0"/>
        <w:color w:val="auto"/>
      </w:rPr>
    </w:lvl>
  </w:abstractNum>
  <w:abstractNum w:abstractNumId="5">
    <w:nsid w:val="7D91086F"/>
    <w:multiLevelType w:val="hybridMultilevel"/>
    <w:tmpl w:val="9932BBEA"/>
    <w:lvl w:ilvl="0" w:tplc="E70AF3C0">
      <w:start w:val="1"/>
      <w:numFmt w:val="decimal"/>
      <w:lvlText w:val="%1."/>
      <w:lvlJc w:val="left"/>
      <w:pPr>
        <w:ind w:left="525" w:hanging="360"/>
      </w:pPr>
      <w:rPr>
        <w:rFonts w:ascii="Times New Roman" w:hAnsi="Times New Roman" w:cs="Times New Roman" w:hint="default"/>
        <w:b w:val="0"/>
        <w:color w:val="auto"/>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08"/>
  <w:characterSpacingControl w:val="doNotCompress"/>
  <w:footnotePr>
    <w:footnote w:id="0"/>
    <w:footnote w:id="1"/>
  </w:footnotePr>
  <w:endnotePr>
    <w:endnote w:id="0"/>
    <w:endnote w:id="1"/>
  </w:endnotePr>
  <w:compat/>
  <w:rsids>
    <w:rsidRoot w:val="00F91475"/>
    <w:rsid w:val="00013634"/>
    <w:rsid w:val="0001448F"/>
    <w:rsid w:val="000150CB"/>
    <w:rsid w:val="0002627E"/>
    <w:rsid w:val="0005528C"/>
    <w:rsid w:val="000602E0"/>
    <w:rsid w:val="00070561"/>
    <w:rsid w:val="00074C12"/>
    <w:rsid w:val="000A54E8"/>
    <w:rsid w:val="000D489A"/>
    <w:rsid w:val="000F5A42"/>
    <w:rsid w:val="00170B6F"/>
    <w:rsid w:val="00177C1C"/>
    <w:rsid w:val="001B2CA0"/>
    <w:rsid w:val="001C3C57"/>
    <w:rsid w:val="00205317"/>
    <w:rsid w:val="00210017"/>
    <w:rsid w:val="00245545"/>
    <w:rsid w:val="002468A9"/>
    <w:rsid w:val="0027580F"/>
    <w:rsid w:val="002B4B2C"/>
    <w:rsid w:val="002C628B"/>
    <w:rsid w:val="002D1874"/>
    <w:rsid w:val="002F2961"/>
    <w:rsid w:val="00334BC5"/>
    <w:rsid w:val="003713DB"/>
    <w:rsid w:val="003A26A7"/>
    <w:rsid w:val="003B405F"/>
    <w:rsid w:val="003B6CD6"/>
    <w:rsid w:val="003C5C67"/>
    <w:rsid w:val="003D055B"/>
    <w:rsid w:val="003F17AB"/>
    <w:rsid w:val="004210CF"/>
    <w:rsid w:val="00425BD1"/>
    <w:rsid w:val="0045311C"/>
    <w:rsid w:val="00463496"/>
    <w:rsid w:val="004C2DE1"/>
    <w:rsid w:val="004D7962"/>
    <w:rsid w:val="004E4577"/>
    <w:rsid w:val="004F2663"/>
    <w:rsid w:val="0051441E"/>
    <w:rsid w:val="00520BB1"/>
    <w:rsid w:val="0054595F"/>
    <w:rsid w:val="00565D38"/>
    <w:rsid w:val="005A677A"/>
    <w:rsid w:val="006652CC"/>
    <w:rsid w:val="006A1CCE"/>
    <w:rsid w:val="006B50F7"/>
    <w:rsid w:val="006F550B"/>
    <w:rsid w:val="0071148B"/>
    <w:rsid w:val="007C0A1D"/>
    <w:rsid w:val="007C38D5"/>
    <w:rsid w:val="007D5BF5"/>
    <w:rsid w:val="007D71EB"/>
    <w:rsid w:val="00821489"/>
    <w:rsid w:val="00840426"/>
    <w:rsid w:val="0085202A"/>
    <w:rsid w:val="00867D0A"/>
    <w:rsid w:val="008C1648"/>
    <w:rsid w:val="008D0D41"/>
    <w:rsid w:val="008E1ED4"/>
    <w:rsid w:val="008E260C"/>
    <w:rsid w:val="00933A9E"/>
    <w:rsid w:val="00941F20"/>
    <w:rsid w:val="0094503D"/>
    <w:rsid w:val="009502A3"/>
    <w:rsid w:val="00953E0C"/>
    <w:rsid w:val="009A328A"/>
    <w:rsid w:val="009B78F7"/>
    <w:rsid w:val="00A032E4"/>
    <w:rsid w:val="00A106B9"/>
    <w:rsid w:val="00A206D0"/>
    <w:rsid w:val="00A46F8D"/>
    <w:rsid w:val="00A47A49"/>
    <w:rsid w:val="00A83386"/>
    <w:rsid w:val="00AA1F70"/>
    <w:rsid w:val="00AA7348"/>
    <w:rsid w:val="00AE04B0"/>
    <w:rsid w:val="00AF6FBD"/>
    <w:rsid w:val="00B177D3"/>
    <w:rsid w:val="00B41129"/>
    <w:rsid w:val="00B52B80"/>
    <w:rsid w:val="00B5604B"/>
    <w:rsid w:val="00B6554F"/>
    <w:rsid w:val="00BA142E"/>
    <w:rsid w:val="00BA4E14"/>
    <w:rsid w:val="00BD3A2A"/>
    <w:rsid w:val="00BD3E97"/>
    <w:rsid w:val="00C15996"/>
    <w:rsid w:val="00C15D58"/>
    <w:rsid w:val="00C43B36"/>
    <w:rsid w:val="00C46EC4"/>
    <w:rsid w:val="00C80CE0"/>
    <w:rsid w:val="00CC7ED3"/>
    <w:rsid w:val="00CF5940"/>
    <w:rsid w:val="00D0195D"/>
    <w:rsid w:val="00D13A7E"/>
    <w:rsid w:val="00D811A9"/>
    <w:rsid w:val="00D946F9"/>
    <w:rsid w:val="00DB3AFF"/>
    <w:rsid w:val="00E51040"/>
    <w:rsid w:val="00E713EA"/>
    <w:rsid w:val="00E82450"/>
    <w:rsid w:val="00E87B11"/>
    <w:rsid w:val="00E92C20"/>
    <w:rsid w:val="00EA61A9"/>
    <w:rsid w:val="00EE16CC"/>
    <w:rsid w:val="00EF1BA9"/>
    <w:rsid w:val="00F022D8"/>
    <w:rsid w:val="00F235C8"/>
    <w:rsid w:val="00F37883"/>
    <w:rsid w:val="00F51951"/>
    <w:rsid w:val="00F55A00"/>
    <w:rsid w:val="00F91475"/>
    <w:rsid w:val="00FF0B3C"/>
    <w:rsid w:val="00FF4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147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Standard">
    <w:name w:val="Standard"/>
    <w:rsid w:val="00A032E4"/>
    <w:pPr>
      <w:suppressAutoHyphens/>
      <w:autoSpaceDN w:val="0"/>
      <w:spacing w:before="28" w:after="28" w:line="240" w:lineRule="auto"/>
      <w:jc w:val="center"/>
      <w:textAlignment w:val="baseline"/>
    </w:pPr>
    <w:rPr>
      <w:rFonts w:ascii="Times New Roman" w:eastAsia="SimSun" w:hAnsi="Times New Roman" w:cs="Times New Roman"/>
      <w:kern w:val="3"/>
      <w:sz w:val="20"/>
      <w:szCs w:val="20"/>
      <w:lang w:eastAsia="zh-CN" w:bidi="hi-IN"/>
    </w:rPr>
  </w:style>
  <w:style w:type="paragraph" w:styleId="a3">
    <w:name w:val="List Paragraph"/>
    <w:basedOn w:val="a"/>
    <w:uiPriority w:val="34"/>
    <w:qFormat/>
    <w:rsid w:val="00A032E4"/>
    <w:pPr>
      <w:ind w:left="720"/>
      <w:contextualSpacing/>
    </w:pPr>
  </w:style>
  <w:style w:type="paragraph" w:styleId="a4">
    <w:name w:val="header"/>
    <w:basedOn w:val="a"/>
    <w:link w:val="a5"/>
    <w:uiPriority w:val="99"/>
    <w:unhideWhenUsed/>
    <w:rsid w:val="002468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68A9"/>
  </w:style>
  <w:style w:type="paragraph" w:styleId="a6">
    <w:name w:val="footer"/>
    <w:basedOn w:val="a"/>
    <w:link w:val="a7"/>
    <w:uiPriority w:val="99"/>
    <w:unhideWhenUsed/>
    <w:rsid w:val="002468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68A9"/>
  </w:style>
  <w:style w:type="paragraph" w:customStyle="1" w:styleId="ConsPlusCell">
    <w:name w:val="ConsPlusCell"/>
    <w:uiPriority w:val="99"/>
    <w:rsid w:val="001B2CA0"/>
    <w:pPr>
      <w:widowControl w:val="0"/>
      <w:autoSpaceDE w:val="0"/>
      <w:autoSpaceDN w:val="0"/>
      <w:adjustRightInd w:val="0"/>
      <w:spacing w:after="0" w:line="240" w:lineRule="auto"/>
    </w:pPr>
    <w:rPr>
      <w:rFonts w:ascii="Times New Roman" w:eastAsiaTheme="minorEastAsia" w:hAnsi="Times New Roman" w:cs="Times New Roman"/>
      <w:sz w:val="16"/>
      <w:szCs w:val="16"/>
      <w:lang w:eastAsia="ru-RU"/>
    </w:rPr>
  </w:style>
  <w:style w:type="paragraph" w:styleId="a8">
    <w:name w:val="Balloon Text"/>
    <w:basedOn w:val="a"/>
    <w:link w:val="a9"/>
    <w:uiPriority w:val="99"/>
    <w:semiHidden/>
    <w:unhideWhenUsed/>
    <w:rsid w:val="00177C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7C1C"/>
    <w:rPr>
      <w:rFonts w:ascii="Tahoma" w:hAnsi="Tahoma" w:cs="Tahoma"/>
      <w:sz w:val="16"/>
      <w:szCs w:val="16"/>
    </w:rPr>
  </w:style>
  <w:style w:type="character" w:styleId="aa">
    <w:name w:val="Hyperlink"/>
    <w:basedOn w:val="a0"/>
    <w:rsid w:val="008E260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C95F62F0B41B086835C9734508F93D7F3AB238547E9E1A0207DFEDEDB6B325947AABC81C9ACC75fEH2S" TargetMode="External"/><Relationship Id="rId13" Type="http://schemas.openxmlformats.org/officeDocument/2006/relationships/hyperlink" Target="consultantplus://offline/ref=68C95F62F0B41B086835C9734508F93D7F3AB539587E9E1A0207DFEDEDfBH6S" TargetMode="External"/><Relationship Id="rId18" Type="http://schemas.openxmlformats.org/officeDocument/2006/relationships/hyperlink" Target="consultantplus://offline/ref=68C95F62F0B41B086835C9734508F93D7F3AB63D58729E1A0207DFEDEDB6B325947AABC81C9AC57EfEH0S" TargetMode="External"/><Relationship Id="rId26" Type="http://schemas.openxmlformats.org/officeDocument/2006/relationships/hyperlink" Target="consultantplus://offline/ref=68C95F62F0B41B086835C9734508F93D7F3BB23B59759E1A0207DFEDEDB6B325947AABC81C9AC47FfEH7S" TargetMode="External"/><Relationship Id="rId3" Type="http://schemas.openxmlformats.org/officeDocument/2006/relationships/styles" Target="styles.xml"/><Relationship Id="rId21" Type="http://schemas.openxmlformats.org/officeDocument/2006/relationships/hyperlink" Target="consultantplus://offline/ref=68C95F62F0B41B086835C9734508F93D7F3AB539587E9E1A0207DFEDEDB6B325947AABC81C9BC67DfEH8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8C95F62F0B41B086835C9734508F93D7C35B43E5721C9185352D1fEH8S" TargetMode="External"/><Relationship Id="rId17" Type="http://schemas.openxmlformats.org/officeDocument/2006/relationships/hyperlink" Target="consultantplus://offline/ref=68C95F62F0B41B086835CB7D4608F93D7D3AB03D5A7CC3100A5ED3EFfEHAS" TargetMode="External"/><Relationship Id="rId25" Type="http://schemas.openxmlformats.org/officeDocument/2006/relationships/hyperlink" Target="consultantplus://offline/ref=68C95F62F0B41B086835C9734508F93D7F3BB23B59759E1A0207DFEDEDB6B325947AABC81C9AC57FfEH0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8C95F62F0B41B086835C9734508F93D7F3BB23B59759E1A0207DFEDEDB6B325947AABC81C9AC47FfEH7S" TargetMode="External"/><Relationship Id="rId20" Type="http://schemas.openxmlformats.org/officeDocument/2006/relationships/hyperlink" Target="consultantplus://offline/ref=68C95F62F0B41B086835C9734508F93D7F3AB63D58729E1A0207DFEDEDB6B325947AABC81C9AC57EfEH0S" TargetMode="External"/><Relationship Id="rId29" Type="http://schemas.openxmlformats.org/officeDocument/2006/relationships/hyperlink" Target="consultantplus://offline/ref=68C95F62F0B41B086835C9734508F93D7F3BB23B59759E1A0207DFEDEDB6B325947AABC81C9AC47FfEH7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C95F62F0B41B086835C9734508F93D7F3BBA39587F9E1A0207DFEDEDfBH6S" TargetMode="External"/><Relationship Id="rId24" Type="http://schemas.openxmlformats.org/officeDocument/2006/relationships/hyperlink" Target="consultantplus://offline/ref=68C95F62F0B41B086835C9734508F93D7F3AB238547E9E1A0207DFEDEDB6B325947AABC81C9AC775fEH5S" TargetMode="External"/><Relationship Id="rId32" Type="http://schemas.openxmlformats.org/officeDocument/2006/relationships/hyperlink" Target="mailto:ukldom@mail.ru" TargetMode="External"/><Relationship Id="rId5" Type="http://schemas.openxmlformats.org/officeDocument/2006/relationships/webSettings" Target="webSettings.xml"/><Relationship Id="rId15" Type="http://schemas.openxmlformats.org/officeDocument/2006/relationships/hyperlink" Target="consultantplus://offline/ref=68C95F62F0B41B086835C9734508F93D7F3BB23B59759E1A0207DFEDEDB6B325947AABC81C9AC57FfEH0S" TargetMode="External"/><Relationship Id="rId23" Type="http://schemas.openxmlformats.org/officeDocument/2006/relationships/hyperlink" Target="consultantplus://offline/ref=68C95F62F0B41B086835C9734508F93D7F3AB238547E9E1A0207DFEDEDB6B325947AABC81C9AC77AfEH5S" TargetMode="External"/><Relationship Id="rId28" Type="http://schemas.openxmlformats.org/officeDocument/2006/relationships/hyperlink" Target="consultantplus://offline/ref=68C95F62F0B41B086835C9734508F93D7F3BB23B59759E1A0207DFEDEDB6B325947AABC81C9AC57FfEH0S" TargetMode="External"/><Relationship Id="rId10" Type="http://schemas.openxmlformats.org/officeDocument/2006/relationships/hyperlink" Target="consultantplus://offline/ref=68C95F62F0B41B086835C9734508F93D7F3EB73E5E779E1A0207DFEDEDfBH6S" TargetMode="External"/><Relationship Id="rId19" Type="http://schemas.openxmlformats.org/officeDocument/2006/relationships/hyperlink" Target="consultantplus://offline/ref=68C95F62F0B41B086835C9734508F93D7F3AB238547E9E1A0207DFEDEDB6B325947AABC81C9AC57FfEH9S" TargetMode="External"/><Relationship Id="rId31" Type="http://schemas.openxmlformats.org/officeDocument/2006/relationships/hyperlink" Target="consultantplus://offline/ref=68C95F62F0B41B086835CB7D4608F93D7D3AB03D5A7CC3100A5ED3EFfEHAS" TargetMode="External"/><Relationship Id="rId4" Type="http://schemas.openxmlformats.org/officeDocument/2006/relationships/settings" Target="settings.xml"/><Relationship Id="rId9" Type="http://schemas.openxmlformats.org/officeDocument/2006/relationships/hyperlink" Target="consultantplus://offline/ref=68C95F62F0B41B086835C9734508F93D7F3BB23B59759E1A0207DFEDEDfBH6S" TargetMode="External"/><Relationship Id="rId14" Type="http://schemas.openxmlformats.org/officeDocument/2006/relationships/hyperlink" Target="consultantplus://offline/ref=68C95F62F0B41B086835C9734508F93D7F3AB238547E9E1A0207DFEDEDfBH6S" TargetMode="External"/><Relationship Id="rId22" Type="http://schemas.openxmlformats.org/officeDocument/2006/relationships/hyperlink" Target="consultantplus://offline/ref=68C95F62F0B41B086835C9734508F93D7F3AB539587E9E1A0207DFEDEDB6B325947AABC81C9BC17BfEH9S" TargetMode="External"/><Relationship Id="rId27" Type="http://schemas.openxmlformats.org/officeDocument/2006/relationships/hyperlink" Target="consultantplus://offline/ref=68C95F62F0B41B086835C9734508F93D7F3AB63D58729E1A0207DFEDEDB6B325947AABC81C9AC57EfEH0S" TargetMode="External"/><Relationship Id="rId30" Type="http://schemas.openxmlformats.org/officeDocument/2006/relationships/hyperlink" Target="consultantplus://offline/ref=68C95F62F0B41B086835C9734508F93D7F3AB63D58729E1A0207DFEDEDB6B325947AABC81C9AC57EfEH0S"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71B68-A887-414A-A10D-A511E5A0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8670</Words>
  <Characters>49423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34</cp:revision>
  <cp:lastPrinted>2015-07-08T10:15:00Z</cp:lastPrinted>
  <dcterms:created xsi:type="dcterms:W3CDTF">2015-06-26T06:56:00Z</dcterms:created>
  <dcterms:modified xsi:type="dcterms:W3CDTF">2015-07-23T09:26:00Z</dcterms:modified>
</cp:coreProperties>
</file>