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AFE" w:rsidRDefault="00FE2AFE" w:rsidP="008C5522">
      <w:pPr>
        <w:tabs>
          <w:tab w:val="left" w:pos="7320"/>
        </w:tabs>
        <w:jc w:val="right"/>
        <w:rPr>
          <w:b/>
          <w:sz w:val="20"/>
          <w:szCs w:val="20"/>
        </w:rPr>
      </w:pPr>
    </w:p>
    <w:p w:rsidR="00FE2AFE" w:rsidRDefault="00FE2AFE" w:rsidP="00FE2AFE">
      <w:pPr>
        <w:tabs>
          <w:tab w:val="left" w:pos="7320"/>
        </w:tabs>
        <w:jc w:val="right"/>
        <w:rPr>
          <w:b/>
          <w:sz w:val="20"/>
        </w:rPr>
      </w:pPr>
      <w:r>
        <w:rPr>
          <w:b/>
          <w:sz w:val="20"/>
        </w:rPr>
        <w:t xml:space="preserve">Приложение № 1 к Договору управления многоквартирными домами </w:t>
      </w:r>
    </w:p>
    <w:p w:rsidR="00FE2AFE" w:rsidRDefault="00FE2AFE" w:rsidP="00FE2AFE">
      <w:pPr>
        <w:tabs>
          <w:tab w:val="left" w:pos="7320"/>
        </w:tabs>
        <w:jc w:val="right"/>
        <w:rPr>
          <w:sz w:val="20"/>
        </w:rPr>
      </w:pPr>
      <w:r>
        <w:rPr>
          <w:b/>
          <w:sz w:val="20"/>
        </w:rPr>
        <w:t xml:space="preserve">от </w:t>
      </w:r>
      <w:r w:rsidRPr="00765603">
        <w:rPr>
          <w:b/>
          <w:sz w:val="20"/>
          <w:highlight w:val="lightGray"/>
        </w:rPr>
        <w:t xml:space="preserve">_____ </w:t>
      </w:r>
      <w:r w:rsidR="00765603" w:rsidRPr="00765603">
        <w:rPr>
          <w:b/>
          <w:sz w:val="20"/>
          <w:highlight w:val="lightGray"/>
        </w:rPr>
        <w:t>______</w:t>
      </w:r>
      <w:r>
        <w:rPr>
          <w:b/>
          <w:sz w:val="20"/>
        </w:rPr>
        <w:t xml:space="preserve"> 2015г. №</w:t>
      </w:r>
      <w:r w:rsidR="00E75E56">
        <w:rPr>
          <w:b/>
          <w:sz w:val="20"/>
        </w:rPr>
        <w:t xml:space="preserve"> </w:t>
      </w:r>
      <w:r>
        <w:rPr>
          <w:b/>
          <w:sz w:val="20"/>
        </w:rPr>
        <w:t xml:space="preserve">2 / </w:t>
      </w:r>
      <w:r w:rsidRPr="001B55C7">
        <w:rPr>
          <w:b/>
          <w:sz w:val="20"/>
          <w:highlight w:val="lightGray"/>
        </w:rPr>
        <w:t>_</w:t>
      </w:r>
      <w:r>
        <w:rPr>
          <w:b/>
          <w:sz w:val="20"/>
          <w:highlight w:val="lightGray"/>
        </w:rPr>
        <w:t>___</w:t>
      </w:r>
      <w:r w:rsidRPr="001B55C7">
        <w:rPr>
          <w:b/>
          <w:sz w:val="20"/>
          <w:highlight w:val="lightGray"/>
        </w:rPr>
        <w:t>__</w:t>
      </w:r>
      <w:r>
        <w:rPr>
          <w:b/>
          <w:sz w:val="20"/>
          <w:highlight w:val="lightGray"/>
        </w:rPr>
        <w:t>_</w:t>
      </w:r>
      <w:r w:rsidRPr="001B55C7">
        <w:rPr>
          <w:b/>
          <w:sz w:val="20"/>
          <w:highlight w:val="lightGray"/>
        </w:rPr>
        <w:t>_</w:t>
      </w:r>
    </w:p>
    <w:p w:rsidR="00FE2AFE" w:rsidRDefault="00FE2AFE" w:rsidP="00FE2AFE">
      <w:pPr>
        <w:tabs>
          <w:tab w:val="left" w:pos="7320"/>
        </w:tabs>
        <w:rPr>
          <w:sz w:val="20"/>
        </w:rPr>
      </w:pPr>
    </w:p>
    <w:p w:rsidR="00FE2AFE" w:rsidRDefault="00FE2AFE" w:rsidP="00FE2AFE">
      <w:pPr>
        <w:tabs>
          <w:tab w:val="left" w:pos="7320"/>
        </w:tabs>
        <w:jc w:val="center"/>
        <w:outlineLvl w:val="0"/>
        <w:rPr>
          <w:b/>
          <w:sz w:val="20"/>
        </w:rPr>
      </w:pPr>
      <w:r>
        <w:rPr>
          <w:b/>
          <w:sz w:val="20"/>
        </w:rPr>
        <w:t>Перечень общего имущества в многоквартирном  доме</w:t>
      </w:r>
    </w:p>
    <w:p w:rsidR="00FE2AFE" w:rsidRPr="00F07549" w:rsidRDefault="00FE2AFE" w:rsidP="00FE2AFE">
      <w:pPr>
        <w:tabs>
          <w:tab w:val="left" w:pos="7320"/>
        </w:tabs>
        <w:jc w:val="center"/>
        <w:outlineLvl w:val="0"/>
        <w:rPr>
          <w:b/>
          <w:i/>
          <w:sz w:val="20"/>
        </w:rPr>
      </w:pPr>
      <w:r w:rsidRPr="00F07549">
        <w:rPr>
          <w:b/>
          <w:i/>
          <w:sz w:val="20"/>
        </w:rPr>
        <w:t>(г</w:t>
      </w:r>
      <w:proofErr w:type="gramStart"/>
      <w:r w:rsidRPr="00F07549">
        <w:rPr>
          <w:b/>
          <w:i/>
          <w:sz w:val="20"/>
        </w:rPr>
        <w:t>.П</w:t>
      </w:r>
      <w:proofErr w:type="gramEnd"/>
      <w:r w:rsidRPr="00F07549">
        <w:rPr>
          <w:b/>
          <w:i/>
          <w:sz w:val="20"/>
        </w:rPr>
        <w:t>одольск, Бородинский бульвар дом 11)</w:t>
      </w:r>
    </w:p>
    <w:p w:rsidR="00FE2AFE" w:rsidRDefault="00FE2AFE" w:rsidP="00FE2AFE">
      <w:pPr>
        <w:tabs>
          <w:tab w:val="left" w:pos="7320"/>
        </w:tabs>
        <w:rPr>
          <w:b/>
          <w:sz w:val="20"/>
        </w:rPr>
      </w:pPr>
    </w:p>
    <w:p w:rsidR="00FE2AFE" w:rsidRDefault="00FE2AFE" w:rsidP="00FE2AFE">
      <w:pPr>
        <w:numPr>
          <w:ilvl w:val="0"/>
          <w:numId w:val="1"/>
        </w:numPr>
        <w:tabs>
          <w:tab w:val="left" w:pos="7320"/>
        </w:tabs>
        <w:suppressAutoHyphens w:val="0"/>
        <w:jc w:val="both"/>
        <w:rPr>
          <w:sz w:val="20"/>
        </w:rPr>
      </w:pPr>
      <w:r>
        <w:rPr>
          <w:sz w:val="20"/>
        </w:rPr>
        <w:t>помещения в данном доме, не являющиеся частями квартир и предназначенные для обслуживания более одного помещения в данном доме:</w:t>
      </w:r>
    </w:p>
    <w:p w:rsidR="00FE2AFE" w:rsidRDefault="00FE2AFE" w:rsidP="00FE2AFE">
      <w:pPr>
        <w:tabs>
          <w:tab w:val="left" w:pos="7320"/>
        </w:tabs>
        <w:ind w:left="360"/>
        <w:jc w:val="both"/>
        <w:rPr>
          <w:sz w:val="20"/>
        </w:rPr>
      </w:pPr>
      <w:r>
        <w:rPr>
          <w:sz w:val="20"/>
        </w:rPr>
        <w:t>□ межквартирные лестничные площадки,</w:t>
      </w:r>
    </w:p>
    <w:p w:rsidR="00FE2AFE" w:rsidRDefault="00FE2AFE" w:rsidP="00FE2AFE">
      <w:pPr>
        <w:tabs>
          <w:tab w:val="left" w:pos="7320"/>
        </w:tabs>
        <w:ind w:left="360"/>
        <w:jc w:val="both"/>
        <w:rPr>
          <w:sz w:val="20"/>
        </w:rPr>
      </w:pPr>
      <w:r>
        <w:rPr>
          <w:sz w:val="20"/>
        </w:rPr>
        <w:t>□ лестницы,</w:t>
      </w:r>
    </w:p>
    <w:p w:rsidR="00FE2AFE" w:rsidRDefault="00FE2AFE" w:rsidP="00FE2AFE">
      <w:pPr>
        <w:tabs>
          <w:tab w:val="left" w:pos="7320"/>
        </w:tabs>
        <w:ind w:left="360"/>
        <w:jc w:val="both"/>
        <w:rPr>
          <w:sz w:val="20"/>
        </w:rPr>
      </w:pPr>
      <w:r>
        <w:rPr>
          <w:sz w:val="20"/>
        </w:rPr>
        <w:t>□ лифты,</w:t>
      </w:r>
    </w:p>
    <w:p w:rsidR="00FE2AFE" w:rsidRDefault="00FE2AFE" w:rsidP="00FE2AFE">
      <w:pPr>
        <w:tabs>
          <w:tab w:val="left" w:pos="7320"/>
        </w:tabs>
        <w:ind w:left="360"/>
        <w:jc w:val="both"/>
        <w:rPr>
          <w:sz w:val="20"/>
        </w:rPr>
      </w:pPr>
      <w:r>
        <w:rPr>
          <w:sz w:val="20"/>
        </w:rPr>
        <w:t>□ лифтовые и иные шахты,</w:t>
      </w:r>
    </w:p>
    <w:p w:rsidR="00FE2AFE" w:rsidRDefault="00FE2AFE" w:rsidP="00FE2AFE">
      <w:pPr>
        <w:tabs>
          <w:tab w:val="left" w:pos="7320"/>
        </w:tabs>
        <w:ind w:left="360"/>
        <w:jc w:val="both"/>
        <w:rPr>
          <w:sz w:val="20"/>
        </w:rPr>
      </w:pPr>
      <w:r>
        <w:rPr>
          <w:sz w:val="20"/>
        </w:rPr>
        <w:t>□ мусоропроводы,</w:t>
      </w:r>
    </w:p>
    <w:p w:rsidR="00FE2AFE" w:rsidRDefault="00FE2AFE" w:rsidP="00FE2AFE">
      <w:pPr>
        <w:tabs>
          <w:tab w:val="left" w:pos="7320"/>
        </w:tabs>
        <w:ind w:left="360"/>
        <w:jc w:val="both"/>
        <w:rPr>
          <w:sz w:val="20"/>
        </w:rPr>
      </w:pPr>
      <w:r>
        <w:rPr>
          <w:sz w:val="20"/>
        </w:rPr>
        <w:t>□ коридоры,</w:t>
      </w:r>
    </w:p>
    <w:p w:rsidR="00FE2AFE" w:rsidRDefault="00FE2AFE" w:rsidP="00FE2AFE">
      <w:pPr>
        <w:tabs>
          <w:tab w:val="left" w:pos="7320"/>
        </w:tabs>
        <w:ind w:left="360"/>
        <w:jc w:val="both"/>
        <w:rPr>
          <w:sz w:val="20"/>
        </w:rPr>
      </w:pPr>
      <w:r>
        <w:rPr>
          <w:sz w:val="20"/>
        </w:rPr>
        <w:t>□ технические этажи,</w:t>
      </w:r>
    </w:p>
    <w:p w:rsidR="00FE2AFE" w:rsidRDefault="00FE2AFE" w:rsidP="00FE2AFE">
      <w:pPr>
        <w:tabs>
          <w:tab w:val="left" w:pos="7320"/>
        </w:tabs>
        <w:ind w:left="360"/>
        <w:jc w:val="both"/>
        <w:rPr>
          <w:sz w:val="20"/>
        </w:rPr>
      </w:pPr>
      <w:r>
        <w:rPr>
          <w:sz w:val="20"/>
        </w:rPr>
        <w:t>□ чердаки,</w:t>
      </w:r>
    </w:p>
    <w:p w:rsidR="00FE2AFE" w:rsidRDefault="00FE2AFE" w:rsidP="00FE2AFE">
      <w:pPr>
        <w:tabs>
          <w:tab w:val="left" w:pos="7320"/>
        </w:tabs>
        <w:ind w:left="360"/>
        <w:jc w:val="both"/>
        <w:rPr>
          <w:sz w:val="20"/>
        </w:rPr>
      </w:pPr>
      <w:r>
        <w:rPr>
          <w:sz w:val="20"/>
        </w:rPr>
        <w:t>□ подвалы, в которых имеются инженерные коммуникации, иное оборудование более одного помещения в данном доме оборудование (технические подвалы),</w:t>
      </w:r>
    </w:p>
    <w:p w:rsidR="00FE2AFE" w:rsidRDefault="00FE2AFE" w:rsidP="00FE2AFE">
      <w:pPr>
        <w:tabs>
          <w:tab w:val="left" w:pos="7320"/>
        </w:tabs>
        <w:ind w:left="360"/>
        <w:jc w:val="both"/>
        <w:outlineLvl w:val="0"/>
        <w:rPr>
          <w:sz w:val="20"/>
        </w:rPr>
      </w:pPr>
      <w:r>
        <w:rPr>
          <w:sz w:val="20"/>
        </w:rPr>
        <w:t xml:space="preserve">□ крыши, </w:t>
      </w:r>
    </w:p>
    <w:p w:rsidR="00FE2AFE" w:rsidRDefault="00FE2AFE" w:rsidP="00FE2AFE">
      <w:pPr>
        <w:tabs>
          <w:tab w:val="left" w:pos="7320"/>
        </w:tabs>
        <w:ind w:left="360"/>
        <w:jc w:val="both"/>
        <w:rPr>
          <w:sz w:val="20"/>
        </w:rPr>
      </w:pPr>
      <w:r>
        <w:rPr>
          <w:sz w:val="20"/>
        </w:rPr>
        <w:t>□ ограждающие несущие  и ненесущие конструкции данного дома,</w:t>
      </w:r>
    </w:p>
    <w:p w:rsidR="00FE2AFE" w:rsidRDefault="00FE2AFE" w:rsidP="00FE2AFE">
      <w:pPr>
        <w:tabs>
          <w:tab w:val="left" w:pos="7320"/>
        </w:tabs>
        <w:ind w:left="360"/>
        <w:jc w:val="both"/>
        <w:rPr>
          <w:sz w:val="20"/>
        </w:rPr>
      </w:pPr>
      <w:r>
        <w:rPr>
          <w:sz w:val="20"/>
        </w:rPr>
        <w:t>□ механическое оборудование,</w:t>
      </w:r>
    </w:p>
    <w:p w:rsidR="00FE2AFE" w:rsidRDefault="00FE2AFE" w:rsidP="00FE2AFE">
      <w:pPr>
        <w:tabs>
          <w:tab w:val="left" w:pos="7320"/>
        </w:tabs>
        <w:ind w:left="360"/>
        <w:jc w:val="both"/>
        <w:rPr>
          <w:sz w:val="20"/>
        </w:rPr>
      </w:pPr>
      <w:r>
        <w:rPr>
          <w:sz w:val="20"/>
        </w:rPr>
        <w:t>□ электрическое оборудование,</w:t>
      </w:r>
    </w:p>
    <w:p w:rsidR="00FE2AFE" w:rsidRDefault="00FE2AFE" w:rsidP="00FE2AFE">
      <w:pPr>
        <w:tabs>
          <w:tab w:val="left" w:pos="7320"/>
        </w:tabs>
        <w:ind w:left="360"/>
        <w:jc w:val="both"/>
        <w:rPr>
          <w:sz w:val="20"/>
        </w:rPr>
      </w:pPr>
      <w:r>
        <w:rPr>
          <w:sz w:val="20"/>
        </w:rPr>
        <w:t>□ санитарно-техническое и иное оборудование, находящееся в данном доме, в соответствии с постановлением правительства Российской Федерации № 491 от 13 августа 2006 года действующей редакции,</w:t>
      </w:r>
    </w:p>
    <w:p w:rsidR="00FE2AFE" w:rsidRDefault="00FE2AFE" w:rsidP="00FE2AFE">
      <w:pPr>
        <w:tabs>
          <w:tab w:val="left" w:pos="7320"/>
        </w:tabs>
        <w:ind w:left="360"/>
        <w:jc w:val="both"/>
        <w:rPr>
          <w:sz w:val="20"/>
        </w:rPr>
      </w:pPr>
      <w:r>
        <w:rPr>
          <w:sz w:val="20"/>
        </w:rPr>
        <w:t>□ земельный участок, на котором расположен данный дом, с элементами озеленения и благоустройства и иные предназначенные для обслуживания, эксплуатации и благоустройства данного дома объекты, расположенные на указанном земельном участке.</w:t>
      </w:r>
    </w:p>
    <w:p w:rsidR="00FE2AFE" w:rsidRDefault="00FE2AFE" w:rsidP="00FE2AFE">
      <w:pPr>
        <w:tabs>
          <w:tab w:val="left" w:pos="7320"/>
        </w:tabs>
        <w:ind w:left="360"/>
        <w:jc w:val="both"/>
        <w:rPr>
          <w:sz w:val="20"/>
        </w:rPr>
      </w:pPr>
      <w:r>
        <w:rPr>
          <w:sz w:val="20"/>
        </w:rPr>
        <w:t xml:space="preserve"> ИТП (индивидуальный тепловой пункт;</w:t>
      </w:r>
    </w:p>
    <w:p w:rsidR="00FE2AFE" w:rsidRDefault="00FE2AFE" w:rsidP="00FE2AFE">
      <w:pPr>
        <w:tabs>
          <w:tab w:val="left" w:pos="7320"/>
        </w:tabs>
        <w:ind w:left="360"/>
        <w:jc w:val="both"/>
        <w:rPr>
          <w:sz w:val="20"/>
        </w:rPr>
      </w:pPr>
      <w:r>
        <w:rPr>
          <w:sz w:val="20"/>
        </w:rPr>
        <w:t>система дымоудаления и пожаротушения</w:t>
      </w:r>
    </w:p>
    <w:p w:rsidR="00FE2AFE" w:rsidRDefault="00FE2AFE" w:rsidP="00FE2AFE">
      <w:pPr>
        <w:tabs>
          <w:tab w:val="left" w:pos="7320"/>
        </w:tabs>
        <w:ind w:left="360"/>
        <w:jc w:val="both"/>
        <w:rPr>
          <w:sz w:val="20"/>
        </w:rPr>
      </w:pPr>
      <w:proofErr w:type="spellStart"/>
      <w:r>
        <w:rPr>
          <w:sz w:val="20"/>
        </w:rPr>
        <w:t>Домофон</w:t>
      </w:r>
      <w:proofErr w:type="spellEnd"/>
    </w:p>
    <w:p w:rsidR="00FE2AFE" w:rsidRDefault="00FE2AFE" w:rsidP="00FE2AFE">
      <w:pPr>
        <w:tabs>
          <w:tab w:val="left" w:pos="7320"/>
        </w:tabs>
        <w:ind w:left="360"/>
        <w:jc w:val="both"/>
        <w:rPr>
          <w:sz w:val="20"/>
        </w:rPr>
      </w:pPr>
      <w:r>
        <w:rPr>
          <w:sz w:val="20"/>
        </w:rPr>
        <w:t>Общедомовые приборы учета коммунальных ресурсов</w:t>
      </w:r>
    </w:p>
    <w:p w:rsidR="00FE2AFE" w:rsidRDefault="00FE2AFE" w:rsidP="00FE2AFE">
      <w:pPr>
        <w:tabs>
          <w:tab w:val="left" w:pos="1660"/>
        </w:tabs>
        <w:jc w:val="both"/>
        <w:rPr>
          <w:b/>
          <w:sz w:val="18"/>
        </w:rPr>
      </w:pPr>
      <w:r>
        <w:rPr>
          <w:b/>
          <w:sz w:val="18"/>
        </w:rPr>
        <w:tab/>
      </w:r>
    </w:p>
    <w:p w:rsidR="00FE2AFE" w:rsidRPr="00FC7079" w:rsidRDefault="00FE2AFE" w:rsidP="00FE2AFE">
      <w:pPr>
        <w:widowControl w:val="0"/>
        <w:autoSpaceDE w:val="0"/>
        <w:autoSpaceDN w:val="0"/>
        <w:adjustRightInd w:val="0"/>
        <w:ind w:firstLine="284"/>
        <w:jc w:val="both"/>
        <w:rPr>
          <w:b/>
          <w:sz w:val="20"/>
          <w:szCs w:val="20"/>
        </w:rPr>
      </w:pPr>
      <w:r w:rsidRPr="00FC7079">
        <w:rPr>
          <w:b/>
          <w:sz w:val="20"/>
          <w:szCs w:val="20"/>
        </w:rPr>
        <w:t>Характеристика Многоквартирного дома на момент заключения Договора:</w:t>
      </w:r>
    </w:p>
    <w:p w:rsidR="00FE2AFE" w:rsidRPr="007D43AE" w:rsidRDefault="00FE2AFE" w:rsidP="00FE2AFE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7D43AE">
        <w:rPr>
          <w:sz w:val="20"/>
          <w:szCs w:val="20"/>
        </w:rPr>
        <w:t>а) адрес Многоквартирного дома: г</w:t>
      </w:r>
      <w:proofErr w:type="gramStart"/>
      <w:r w:rsidRPr="007D43AE">
        <w:rPr>
          <w:sz w:val="20"/>
          <w:szCs w:val="20"/>
        </w:rPr>
        <w:t>.П</w:t>
      </w:r>
      <w:proofErr w:type="gramEnd"/>
      <w:r w:rsidRPr="007D43AE">
        <w:rPr>
          <w:sz w:val="20"/>
          <w:szCs w:val="20"/>
        </w:rPr>
        <w:t xml:space="preserve">одольск, Бородинский бульвар , дом </w:t>
      </w:r>
      <w:r w:rsidR="00532696">
        <w:rPr>
          <w:sz w:val="20"/>
          <w:szCs w:val="20"/>
        </w:rPr>
        <w:t>11</w:t>
      </w:r>
      <w:r w:rsidRPr="007D43AE">
        <w:rPr>
          <w:sz w:val="20"/>
          <w:szCs w:val="20"/>
        </w:rPr>
        <w:t>;</w:t>
      </w:r>
    </w:p>
    <w:p w:rsidR="00FE2AFE" w:rsidRPr="007D43AE" w:rsidRDefault="00FE2AFE" w:rsidP="00FE2AFE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7D43AE">
        <w:rPr>
          <w:sz w:val="20"/>
          <w:szCs w:val="20"/>
        </w:rPr>
        <w:t>б) инвентарный номер дома из технического паспорта БТИ – 206:063-4906;</w:t>
      </w:r>
    </w:p>
    <w:p w:rsidR="00FE2AFE" w:rsidRPr="007D43AE" w:rsidRDefault="00FE2AFE" w:rsidP="00FE2AFE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7D43AE">
        <w:rPr>
          <w:sz w:val="20"/>
          <w:szCs w:val="20"/>
        </w:rPr>
        <w:t>в) проект, серия, тип постройки - типовой;</w:t>
      </w:r>
    </w:p>
    <w:p w:rsidR="00FE2AFE" w:rsidRPr="007D43AE" w:rsidRDefault="00FE2AFE" w:rsidP="00FE2AFE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7D43AE">
        <w:rPr>
          <w:sz w:val="20"/>
          <w:szCs w:val="20"/>
        </w:rPr>
        <w:t>г) год постройки – 2015г.;</w:t>
      </w:r>
    </w:p>
    <w:p w:rsidR="00FE2AFE" w:rsidRPr="007D43AE" w:rsidRDefault="00FE2AFE" w:rsidP="00FE2AFE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proofErr w:type="spellStart"/>
      <w:r w:rsidRPr="007D43AE">
        <w:rPr>
          <w:sz w:val="20"/>
          <w:szCs w:val="20"/>
        </w:rPr>
        <w:t>д</w:t>
      </w:r>
      <w:proofErr w:type="spellEnd"/>
      <w:r w:rsidRPr="007D43AE">
        <w:rPr>
          <w:sz w:val="20"/>
          <w:szCs w:val="20"/>
        </w:rPr>
        <w:t>) этажность – 9-12-14;</w:t>
      </w:r>
    </w:p>
    <w:p w:rsidR="00FE2AFE" w:rsidRPr="007D43AE" w:rsidRDefault="00FE2AFE" w:rsidP="00FE2AFE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7D43AE">
        <w:rPr>
          <w:sz w:val="20"/>
          <w:szCs w:val="20"/>
        </w:rPr>
        <w:t>е) количество квартир - 1</w:t>
      </w:r>
      <w:r w:rsidR="00A73F48">
        <w:rPr>
          <w:sz w:val="20"/>
          <w:szCs w:val="20"/>
        </w:rPr>
        <w:t>63</w:t>
      </w:r>
      <w:r w:rsidRPr="007D43AE">
        <w:rPr>
          <w:sz w:val="20"/>
          <w:szCs w:val="20"/>
        </w:rPr>
        <w:t>; количество нежилых помещений</w:t>
      </w:r>
      <w:proofErr w:type="gramStart"/>
      <w:r w:rsidRPr="007D43AE">
        <w:rPr>
          <w:sz w:val="20"/>
          <w:szCs w:val="20"/>
        </w:rPr>
        <w:t xml:space="preserve"> - __________;</w:t>
      </w:r>
      <w:proofErr w:type="gramEnd"/>
    </w:p>
    <w:p w:rsidR="00FE2AFE" w:rsidRPr="007D43AE" w:rsidRDefault="00FE2AFE" w:rsidP="00FE2AFE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7D43AE">
        <w:rPr>
          <w:sz w:val="20"/>
          <w:szCs w:val="20"/>
        </w:rPr>
        <w:t>ж) общая площадь с учетом летних помещений – 8546,5 кв. м;</w:t>
      </w:r>
    </w:p>
    <w:p w:rsidR="00FE2AFE" w:rsidRPr="007D43AE" w:rsidRDefault="00FE2AFE" w:rsidP="00FE2AFE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proofErr w:type="spellStart"/>
      <w:r w:rsidRPr="007D43AE">
        <w:rPr>
          <w:sz w:val="20"/>
          <w:szCs w:val="20"/>
        </w:rPr>
        <w:t>з</w:t>
      </w:r>
      <w:proofErr w:type="spellEnd"/>
      <w:r w:rsidRPr="007D43AE">
        <w:rPr>
          <w:sz w:val="20"/>
          <w:szCs w:val="20"/>
        </w:rPr>
        <w:t>) общая площадь жилых помещений без учета летних – 8109,2 кв. м;</w:t>
      </w:r>
    </w:p>
    <w:p w:rsidR="00FE2AFE" w:rsidRPr="007D43AE" w:rsidRDefault="00FE2AFE" w:rsidP="00FE2AFE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7D43AE">
        <w:rPr>
          <w:sz w:val="20"/>
          <w:szCs w:val="20"/>
        </w:rPr>
        <w:t>и) общая площадь нежилых помещений – 693,2 кв. м;</w:t>
      </w:r>
    </w:p>
    <w:p w:rsidR="00FE2AFE" w:rsidRPr="007D43AE" w:rsidRDefault="00FE2AFE" w:rsidP="00FE2AFE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7D43AE">
        <w:rPr>
          <w:sz w:val="20"/>
          <w:szCs w:val="20"/>
        </w:rPr>
        <w:t>к) степень износа по данным государственного технического учета – 0 %;</w:t>
      </w:r>
    </w:p>
    <w:p w:rsidR="00FE2AFE" w:rsidRPr="007D43AE" w:rsidRDefault="00FE2AFE" w:rsidP="00FE2AFE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7D43AE">
        <w:rPr>
          <w:sz w:val="20"/>
          <w:szCs w:val="20"/>
        </w:rPr>
        <w:t>л) год последнего комплексного капитального ремонта</w:t>
      </w:r>
      <w:proofErr w:type="gramStart"/>
      <w:r w:rsidRPr="007D43AE">
        <w:rPr>
          <w:sz w:val="20"/>
          <w:szCs w:val="20"/>
        </w:rPr>
        <w:t xml:space="preserve"> - __________________;</w:t>
      </w:r>
      <w:proofErr w:type="gramEnd"/>
    </w:p>
    <w:p w:rsidR="00FE2AFE" w:rsidRPr="007D43AE" w:rsidRDefault="00FE2AFE" w:rsidP="00FE2AFE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7D43AE">
        <w:rPr>
          <w:sz w:val="20"/>
          <w:szCs w:val="20"/>
        </w:rPr>
        <w:t>м) площадь земельного участка, в составе общего имущества - ______ кв. м;</w:t>
      </w:r>
    </w:p>
    <w:p w:rsidR="00FE2AFE" w:rsidRPr="006F550B" w:rsidRDefault="00FE2AFE" w:rsidP="00FE2AFE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proofErr w:type="spellStart"/>
      <w:r w:rsidRPr="007D43AE">
        <w:rPr>
          <w:sz w:val="20"/>
          <w:szCs w:val="20"/>
        </w:rPr>
        <w:t>н</w:t>
      </w:r>
      <w:proofErr w:type="spellEnd"/>
      <w:r w:rsidRPr="007D43AE">
        <w:rPr>
          <w:sz w:val="20"/>
          <w:szCs w:val="20"/>
        </w:rPr>
        <w:t>) кадастровый номер земельного участка</w:t>
      </w:r>
      <w:proofErr w:type="gramStart"/>
      <w:r w:rsidRPr="007D43AE">
        <w:rPr>
          <w:sz w:val="20"/>
          <w:szCs w:val="20"/>
        </w:rPr>
        <w:t xml:space="preserve"> - ______________________________;</w:t>
      </w:r>
      <w:proofErr w:type="gramEnd"/>
    </w:p>
    <w:p w:rsidR="00FE2AFE" w:rsidRDefault="00FE2AFE" w:rsidP="00FE2AFE">
      <w:pPr>
        <w:tabs>
          <w:tab w:val="left" w:pos="7320"/>
        </w:tabs>
        <w:rPr>
          <w:sz w:val="20"/>
        </w:rPr>
      </w:pPr>
    </w:p>
    <w:p w:rsidR="00FE2AFE" w:rsidRPr="001D13D5" w:rsidRDefault="00FE2AFE" w:rsidP="00FE2AFE">
      <w:pPr>
        <w:tabs>
          <w:tab w:val="center" w:pos="4677"/>
        </w:tabs>
        <w:rPr>
          <w:sz w:val="20"/>
        </w:rPr>
      </w:pPr>
    </w:p>
    <w:p w:rsidR="00FE2AFE" w:rsidRPr="001D13D5" w:rsidRDefault="00FE2AFE" w:rsidP="00FE2AFE">
      <w:pPr>
        <w:tabs>
          <w:tab w:val="center" w:pos="4677"/>
        </w:tabs>
        <w:rPr>
          <w:sz w:val="20"/>
        </w:rPr>
      </w:pPr>
      <w:r w:rsidRPr="0051726E">
        <w:rPr>
          <w:b/>
          <w:sz w:val="20"/>
        </w:rPr>
        <w:t>Правообладатель (Правообладатели):</w:t>
      </w:r>
      <w:r w:rsidRPr="0051726E">
        <w:rPr>
          <w:b/>
          <w:sz w:val="20"/>
        </w:rPr>
        <w:tab/>
        <w:t xml:space="preserve">                                           </w:t>
      </w:r>
      <w:r w:rsidR="00E6729D">
        <w:rPr>
          <w:b/>
          <w:sz w:val="20"/>
        </w:rPr>
        <w:t xml:space="preserve">                            </w:t>
      </w:r>
      <w:r w:rsidRPr="0051726E">
        <w:rPr>
          <w:b/>
          <w:sz w:val="20"/>
        </w:rPr>
        <w:t xml:space="preserve"> Управляющая организация:</w:t>
      </w:r>
      <w:r w:rsidRPr="001D13D5">
        <w:rPr>
          <w:sz w:val="20"/>
        </w:rPr>
        <w:t xml:space="preserve"> </w:t>
      </w:r>
      <w:r w:rsidRPr="0091685E">
        <w:rPr>
          <w:sz w:val="20"/>
          <w:highlight w:val="lightGray"/>
        </w:rPr>
        <w:t>__________________________________</w:t>
      </w:r>
      <w:r w:rsidRPr="001D13D5">
        <w:rPr>
          <w:sz w:val="20"/>
        </w:rPr>
        <w:t xml:space="preserve">                                               </w:t>
      </w:r>
      <w:r w:rsidR="00E6729D">
        <w:rPr>
          <w:sz w:val="20"/>
        </w:rPr>
        <w:t xml:space="preserve"> </w:t>
      </w:r>
      <w:r w:rsidR="00DC187B">
        <w:rPr>
          <w:sz w:val="20"/>
        </w:rPr>
        <w:t xml:space="preserve">                         </w:t>
      </w:r>
      <w:r w:rsidRPr="001D13D5">
        <w:rPr>
          <w:sz w:val="20"/>
        </w:rPr>
        <w:t>ООО «УК «Любимый дом»</w:t>
      </w:r>
    </w:p>
    <w:p w:rsidR="00FE2AFE" w:rsidRDefault="00DC187B" w:rsidP="00FE2AFE">
      <w:pPr>
        <w:tabs>
          <w:tab w:val="center" w:pos="4677"/>
        </w:tabs>
        <w:jc w:val="both"/>
        <w:rPr>
          <w:sz w:val="20"/>
          <w:highlight w:val="lightGray"/>
        </w:rPr>
      </w:pPr>
      <w:r>
        <w:rPr>
          <w:sz w:val="20"/>
        </w:rPr>
        <w:t xml:space="preserve">                           (подпись)                                         </w:t>
      </w:r>
      <w:r w:rsidRPr="001D13D5">
        <w:rPr>
          <w:sz w:val="20"/>
        </w:rPr>
        <w:t xml:space="preserve">            </w:t>
      </w:r>
      <w:r>
        <w:rPr>
          <w:sz w:val="20"/>
        </w:rPr>
        <w:t xml:space="preserve">                                                                      </w:t>
      </w:r>
    </w:p>
    <w:p w:rsidR="00FE2AFE" w:rsidRPr="001D13D5" w:rsidRDefault="00FE2AFE" w:rsidP="00FE2AFE">
      <w:pPr>
        <w:tabs>
          <w:tab w:val="center" w:pos="4677"/>
        </w:tabs>
        <w:jc w:val="both"/>
        <w:rPr>
          <w:sz w:val="20"/>
        </w:rPr>
      </w:pPr>
      <w:r w:rsidRPr="0091685E">
        <w:rPr>
          <w:sz w:val="20"/>
          <w:highlight w:val="lightGray"/>
        </w:rPr>
        <w:t>________________</w:t>
      </w:r>
      <w:r w:rsidR="00E6729D">
        <w:rPr>
          <w:sz w:val="20"/>
          <w:highlight w:val="lightGray"/>
        </w:rPr>
        <w:t>_________________</w:t>
      </w:r>
      <w:r>
        <w:rPr>
          <w:sz w:val="20"/>
        </w:rPr>
        <w:t xml:space="preserve">   </w:t>
      </w:r>
      <w:r w:rsidRPr="001D13D5">
        <w:rPr>
          <w:sz w:val="20"/>
        </w:rPr>
        <w:t xml:space="preserve">                             </w:t>
      </w:r>
      <w:r w:rsidR="00E6729D">
        <w:rPr>
          <w:sz w:val="20"/>
        </w:rPr>
        <w:t xml:space="preserve">     </w:t>
      </w:r>
      <w:r w:rsidRPr="001D13D5">
        <w:rPr>
          <w:sz w:val="20"/>
        </w:rPr>
        <w:t xml:space="preserve">           </w:t>
      </w:r>
      <w:r w:rsidR="00E6729D">
        <w:rPr>
          <w:sz w:val="20"/>
        </w:rPr>
        <w:t xml:space="preserve"> </w:t>
      </w:r>
      <w:r w:rsidRPr="001D13D5">
        <w:rPr>
          <w:sz w:val="20"/>
        </w:rPr>
        <w:t xml:space="preserve"> </w:t>
      </w:r>
      <w:r w:rsidR="00DC187B">
        <w:rPr>
          <w:sz w:val="20"/>
        </w:rPr>
        <w:t xml:space="preserve">                       </w:t>
      </w:r>
      <w:r w:rsidRPr="001D13D5">
        <w:rPr>
          <w:sz w:val="20"/>
        </w:rPr>
        <w:t xml:space="preserve"> Директор    </w:t>
      </w:r>
      <w:r>
        <w:rPr>
          <w:sz w:val="20"/>
        </w:rPr>
        <w:t xml:space="preserve">  </w:t>
      </w:r>
      <w:r w:rsidR="00DC187B">
        <w:rPr>
          <w:sz w:val="20"/>
        </w:rPr>
        <w:t xml:space="preserve">             </w:t>
      </w:r>
      <w:r>
        <w:rPr>
          <w:sz w:val="20"/>
        </w:rPr>
        <w:t xml:space="preserve"> </w:t>
      </w:r>
      <w:proofErr w:type="spellStart"/>
      <w:r w:rsidRPr="001D13D5">
        <w:rPr>
          <w:sz w:val="20"/>
        </w:rPr>
        <w:t>Хамович</w:t>
      </w:r>
      <w:proofErr w:type="spellEnd"/>
      <w:r w:rsidRPr="001D13D5">
        <w:rPr>
          <w:sz w:val="20"/>
        </w:rPr>
        <w:t xml:space="preserve"> А.В.</w:t>
      </w:r>
    </w:p>
    <w:p w:rsidR="00FE2AFE" w:rsidRDefault="00FE2AFE" w:rsidP="00FE2AFE">
      <w:pPr>
        <w:rPr>
          <w:sz w:val="20"/>
        </w:rPr>
      </w:pPr>
    </w:p>
    <w:p w:rsidR="00FE2AFE" w:rsidRDefault="00FE2AFE" w:rsidP="00FE2AFE">
      <w:pPr>
        <w:rPr>
          <w:sz w:val="20"/>
        </w:rPr>
      </w:pPr>
      <w:r w:rsidRPr="001D13D5">
        <w:rPr>
          <w:sz w:val="20"/>
        </w:rPr>
        <w:t xml:space="preserve">                                          </w:t>
      </w:r>
      <w:r w:rsidR="00E6729D">
        <w:rPr>
          <w:sz w:val="20"/>
        </w:rPr>
        <w:t xml:space="preserve">  </w:t>
      </w:r>
      <w:r w:rsidR="00DC187B">
        <w:rPr>
          <w:sz w:val="20"/>
        </w:rPr>
        <w:t xml:space="preserve">                                                                                               </w:t>
      </w:r>
      <w:r w:rsidR="00E6729D">
        <w:rPr>
          <w:sz w:val="20"/>
        </w:rPr>
        <w:t xml:space="preserve">  </w:t>
      </w:r>
      <w:r w:rsidRPr="001D13D5">
        <w:rPr>
          <w:sz w:val="20"/>
        </w:rPr>
        <w:t xml:space="preserve">___________________________ </w:t>
      </w:r>
    </w:p>
    <w:p w:rsidR="00FE2AFE" w:rsidRPr="001D13D5" w:rsidRDefault="00DC187B" w:rsidP="00FE2AFE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</w:t>
      </w:r>
      <w:r w:rsidR="00FE2AFE" w:rsidRPr="001D13D5">
        <w:rPr>
          <w:sz w:val="20"/>
        </w:rPr>
        <w:t>М.П.</w:t>
      </w:r>
    </w:p>
    <w:p w:rsidR="00FE2AFE" w:rsidRPr="001D13D5" w:rsidRDefault="00FE2AFE" w:rsidP="00FE2AFE">
      <w:pPr>
        <w:rPr>
          <w:sz w:val="20"/>
        </w:rPr>
      </w:pPr>
    </w:p>
    <w:p w:rsidR="00FE2AFE" w:rsidRDefault="00FE2AFE" w:rsidP="00FE2AFE">
      <w:pPr>
        <w:tabs>
          <w:tab w:val="left" w:pos="4005"/>
        </w:tabs>
        <w:rPr>
          <w:b/>
          <w:sz w:val="20"/>
        </w:rPr>
      </w:pPr>
    </w:p>
    <w:p w:rsidR="00FE2AFE" w:rsidRDefault="00FE2AFE" w:rsidP="00FE2AFE">
      <w:pPr>
        <w:tabs>
          <w:tab w:val="left" w:pos="4005"/>
        </w:tabs>
        <w:rPr>
          <w:b/>
          <w:sz w:val="20"/>
        </w:rPr>
      </w:pPr>
    </w:p>
    <w:p w:rsidR="00FE2AFE" w:rsidRDefault="00FE2AFE" w:rsidP="00FE2AFE">
      <w:pPr>
        <w:tabs>
          <w:tab w:val="left" w:pos="4005"/>
        </w:tabs>
        <w:rPr>
          <w:b/>
          <w:sz w:val="20"/>
        </w:rPr>
      </w:pPr>
    </w:p>
    <w:p w:rsidR="00FE2AFE" w:rsidRDefault="00FE2AFE" w:rsidP="00FE2AFE">
      <w:pPr>
        <w:tabs>
          <w:tab w:val="left" w:pos="4005"/>
        </w:tabs>
        <w:rPr>
          <w:b/>
          <w:sz w:val="20"/>
        </w:rPr>
      </w:pPr>
    </w:p>
    <w:p w:rsidR="00FE2AFE" w:rsidRDefault="00FE2AFE" w:rsidP="00FE2AFE">
      <w:pPr>
        <w:tabs>
          <w:tab w:val="left" w:pos="4005"/>
        </w:tabs>
        <w:rPr>
          <w:b/>
          <w:sz w:val="20"/>
        </w:rPr>
      </w:pPr>
    </w:p>
    <w:p w:rsidR="00FE2AFE" w:rsidRDefault="00FE2AFE" w:rsidP="00FE2AFE">
      <w:pPr>
        <w:ind w:right="1257"/>
        <w:jc w:val="right"/>
        <w:rPr>
          <w:b/>
          <w:sz w:val="20"/>
        </w:rPr>
      </w:pPr>
    </w:p>
    <w:p w:rsidR="00FE2AFE" w:rsidRDefault="00FE2AFE" w:rsidP="00FE2AFE">
      <w:pPr>
        <w:ind w:right="1257"/>
        <w:jc w:val="right"/>
        <w:rPr>
          <w:b/>
          <w:sz w:val="20"/>
        </w:rPr>
      </w:pPr>
    </w:p>
    <w:p w:rsidR="00FE2AFE" w:rsidRDefault="00FE2AFE" w:rsidP="00FE2AFE">
      <w:pPr>
        <w:ind w:right="1257"/>
        <w:jc w:val="right"/>
        <w:rPr>
          <w:b/>
          <w:sz w:val="20"/>
        </w:rPr>
      </w:pPr>
    </w:p>
    <w:p w:rsidR="00FE2AFE" w:rsidRDefault="00FE2AFE" w:rsidP="00FE2AFE">
      <w:pPr>
        <w:ind w:right="1257"/>
        <w:jc w:val="right"/>
        <w:rPr>
          <w:b/>
          <w:sz w:val="20"/>
        </w:rPr>
      </w:pPr>
    </w:p>
    <w:p w:rsidR="00FE2AFE" w:rsidRDefault="00FE2AFE" w:rsidP="00FE2AFE">
      <w:pPr>
        <w:ind w:right="1257"/>
        <w:jc w:val="right"/>
        <w:rPr>
          <w:b/>
          <w:sz w:val="20"/>
        </w:rPr>
      </w:pPr>
    </w:p>
    <w:p w:rsidR="00FE2AFE" w:rsidRDefault="00FE2AFE" w:rsidP="00FE2AFE">
      <w:pPr>
        <w:ind w:right="1257"/>
        <w:jc w:val="right"/>
        <w:rPr>
          <w:b/>
          <w:sz w:val="20"/>
        </w:rPr>
      </w:pPr>
      <w:r>
        <w:rPr>
          <w:b/>
          <w:sz w:val="20"/>
        </w:rPr>
        <w:lastRenderedPageBreak/>
        <w:t>Приложение № 2 к Договору управления многоквартирными домами</w:t>
      </w:r>
    </w:p>
    <w:p w:rsidR="00FE2AFE" w:rsidRDefault="00FE2AFE" w:rsidP="003A6444">
      <w:pPr>
        <w:ind w:right="1257"/>
        <w:jc w:val="right"/>
        <w:rPr>
          <w:b/>
          <w:sz w:val="20"/>
        </w:rPr>
      </w:pPr>
      <w:r>
        <w:rPr>
          <w:b/>
          <w:sz w:val="20"/>
        </w:rPr>
        <w:t xml:space="preserve">от </w:t>
      </w:r>
      <w:r w:rsidRPr="001B55C7">
        <w:rPr>
          <w:b/>
          <w:sz w:val="20"/>
          <w:highlight w:val="lightGray"/>
        </w:rPr>
        <w:t>____</w:t>
      </w:r>
      <w:r w:rsidRPr="00803CF5">
        <w:rPr>
          <w:b/>
          <w:sz w:val="20"/>
          <w:highlight w:val="lightGray"/>
        </w:rPr>
        <w:t>_</w:t>
      </w:r>
      <w:r w:rsidR="00803CF5" w:rsidRPr="00803CF5">
        <w:rPr>
          <w:b/>
          <w:sz w:val="20"/>
          <w:highlight w:val="lightGray"/>
        </w:rPr>
        <w:t>____________</w:t>
      </w:r>
      <w:r>
        <w:rPr>
          <w:b/>
          <w:sz w:val="20"/>
        </w:rPr>
        <w:t xml:space="preserve"> 2015г. № 2/ </w:t>
      </w:r>
      <w:r w:rsidRPr="007D43AE">
        <w:rPr>
          <w:b/>
          <w:sz w:val="20"/>
          <w:highlight w:val="lightGray"/>
        </w:rPr>
        <w:t>__</w:t>
      </w:r>
      <w:r>
        <w:rPr>
          <w:b/>
          <w:sz w:val="20"/>
          <w:highlight w:val="lightGray"/>
        </w:rPr>
        <w:t>_</w:t>
      </w:r>
      <w:r w:rsidRPr="007D43AE">
        <w:rPr>
          <w:b/>
          <w:sz w:val="20"/>
          <w:highlight w:val="lightGray"/>
        </w:rPr>
        <w:t>_____</w:t>
      </w:r>
    </w:p>
    <w:p w:rsidR="00FE2AFE" w:rsidRDefault="00FE2AFE" w:rsidP="00FE2AFE">
      <w:pPr>
        <w:jc w:val="center"/>
        <w:rPr>
          <w:b/>
          <w:sz w:val="20"/>
        </w:rPr>
      </w:pPr>
      <w:r>
        <w:rPr>
          <w:b/>
          <w:sz w:val="20"/>
        </w:rPr>
        <w:t>АКТ</w:t>
      </w:r>
    </w:p>
    <w:p w:rsidR="00FE2AFE" w:rsidRPr="006741FE" w:rsidRDefault="00FE2AFE" w:rsidP="00FE2AFE">
      <w:pPr>
        <w:jc w:val="center"/>
        <w:rPr>
          <w:b/>
          <w:sz w:val="20"/>
        </w:rPr>
      </w:pPr>
      <w:r>
        <w:rPr>
          <w:b/>
          <w:sz w:val="20"/>
        </w:rPr>
        <w:t xml:space="preserve">по </w:t>
      </w:r>
      <w:r w:rsidRPr="006741FE">
        <w:rPr>
          <w:b/>
          <w:sz w:val="20"/>
        </w:rPr>
        <w:t>разграничению ответственности за эксплуатацию инженерных сетей, устройств и оборудования</w:t>
      </w:r>
    </w:p>
    <w:p w:rsidR="00FE2AFE" w:rsidRPr="006741FE" w:rsidRDefault="00FE2AFE" w:rsidP="00FE2AFE">
      <w:pPr>
        <w:jc w:val="center"/>
        <w:rPr>
          <w:b/>
          <w:sz w:val="20"/>
        </w:rPr>
      </w:pPr>
      <w:r w:rsidRPr="006741FE">
        <w:rPr>
          <w:b/>
          <w:sz w:val="20"/>
        </w:rPr>
        <w:t xml:space="preserve">между Управляющей организацией и </w:t>
      </w:r>
      <w:r w:rsidRPr="006741FE">
        <w:rPr>
          <w:sz w:val="20"/>
        </w:rPr>
        <w:t>Правообладателем (Правообладателями)</w:t>
      </w:r>
    </w:p>
    <w:p w:rsidR="00FE2AFE" w:rsidRPr="006741FE" w:rsidRDefault="00FE2AFE" w:rsidP="00FE2AFE">
      <w:pPr>
        <w:jc w:val="center"/>
        <w:rPr>
          <w:b/>
          <w:sz w:val="20"/>
        </w:rPr>
      </w:pPr>
    </w:p>
    <w:p w:rsidR="00FE2AFE" w:rsidRDefault="00FE2AFE" w:rsidP="00FE2AFE">
      <w:pPr>
        <w:jc w:val="both"/>
        <w:rPr>
          <w:sz w:val="20"/>
        </w:rPr>
      </w:pPr>
      <w:r w:rsidRPr="001D13D5">
        <w:rPr>
          <w:sz w:val="20"/>
        </w:rPr>
        <w:t>Настоящий АКТ составлен межд</w:t>
      </w:r>
      <w:proofErr w:type="gramStart"/>
      <w:r w:rsidRPr="001D13D5">
        <w:rPr>
          <w:sz w:val="20"/>
        </w:rPr>
        <w:t>у ООО</w:t>
      </w:r>
      <w:proofErr w:type="gramEnd"/>
      <w:r w:rsidRPr="001D13D5">
        <w:rPr>
          <w:sz w:val="20"/>
        </w:rPr>
        <w:t xml:space="preserve"> «УК «Любимый дом», в лице директора </w:t>
      </w:r>
      <w:proofErr w:type="spellStart"/>
      <w:r w:rsidRPr="001D13D5">
        <w:rPr>
          <w:sz w:val="20"/>
        </w:rPr>
        <w:t>Хамовича</w:t>
      </w:r>
      <w:proofErr w:type="spellEnd"/>
      <w:r w:rsidRPr="001D13D5">
        <w:rPr>
          <w:sz w:val="20"/>
        </w:rPr>
        <w:t xml:space="preserve"> Андрея Викторовича, действующего на основании Устава, именуемый в дальнейшем «Управляющая организация, с одной стороны, и </w:t>
      </w:r>
    </w:p>
    <w:p w:rsidR="00FE2AFE" w:rsidRDefault="00FE2AFE" w:rsidP="00FE2AFE">
      <w:pPr>
        <w:jc w:val="both"/>
        <w:rPr>
          <w:sz w:val="20"/>
        </w:rPr>
      </w:pPr>
    </w:p>
    <w:p w:rsidR="00FE2AFE" w:rsidRPr="00571BC5" w:rsidRDefault="00FE2AFE" w:rsidP="00FE2AFE">
      <w:pPr>
        <w:jc w:val="both"/>
        <w:rPr>
          <w:sz w:val="20"/>
          <w:highlight w:val="lightGray"/>
        </w:rPr>
      </w:pPr>
      <w:r w:rsidRPr="00571BC5">
        <w:rPr>
          <w:sz w:val="20"/>
          <w:highlight w:val="lightGray"/>
        </w:rPr>
        <w:t>______________________________________________________________________________________________________</w:t>
      </w:r>
    </w:p>
    <w:p w:rsidR="00FE2AFE" w:rsidRPr="00571BC5" w:rsidRDefault="00FE2AFE" w:rsidP="00FE2AFE">
      <w:pPr>
        <w:jc w:val="both"/>
        <w:rPr>
          <w:sz w:val="20"/>
          <w:highlight w:val="lightGray"/>
        </w:rPr>
      </w:pPr>
    </w:p>
    <w:p w:rsidR="00FE2AFE" w:rsidRDefault="00FE2AFE" w:rsidP="00FE2AFE">
      <w:pPr>
        <w:jc w:val="both"/>
        <w:rPr>
          <w:sz w:val="20"/>
        </w:rPr>
      </w:pPr>
      <w:r w:rsidRPr="00571BC5">
        <w:rPr>
          <w:sz w:val="20"/>
          <w:highlight w:val="lightGray"/>
        </w:rPr>
        <w:t>______________________________________________________________________________________________________</w:t>
      </w:r>
    </w:p>
    <w:p w:rsidR="00FE2AFE" w:rsidRPr="006741FE" w:rsidRDefault="00FE2AFE" w:rsidP="00FE2AFE">
      <w:pPr>
        <w:jc w:val="both"/>
        <w:rPr>
          <w:sz w:val="20"/>
        </w:rPr>
      </w:pPr>
      <w:r w:rsidRPr="006741FE">
        <w:rPr>
          <w:sz w:val="20"/>
        </w:rPr>
        <w:t>именуемый в дальнейшем Правообладатель (Правообладатели), с другой стороны, о нижеследующем:</w:t>
      </w:r>
    </w:p>
    <w:p w:rsidR="00FE2AFE" w:rsidRPr="006741FE" w:rsidRDefault="00FE2AFE" w:rsidP="00FE2AFE">
      <w:pPr>
        <w:jc w:val="both"/>
        <w:rPr>
          <w:sz w:val="20"/>
        </w:rPr>
      </w:pPr>
      <w:r w:rsidRPr="006741FE">
        <w:rPr>
          <w:sz w:val="20"/>
        </w:rPr>
        <w:t xml:space="preserve">1. Граница ответственности за эксплуатацию инженерных сетей, устройств и оборудования между Управляющей организацией и Правообладателем (Правообладателями) обозначена пунктирной линией на нижеприведенной схеме. </w:t>
      </w:r>
    </w:p>
    <w:p w:rsidR="00FE2AFE" w:rsidRPr="006741FE" w:rsidRDefault="00FE2AFE" w:rsidP="00FE2AFE">
      <w:pPr>
        <w:jc w:val="both"/>
        <w:rPr>
          <w:sz w:val="20"/>
        </w:rPr>
      </w:pPr>
      <w:r w:rsidRPr="006741FE">
        <w:rPr>
          <w:sz w:val="20"/>
        </w:rPr>
        <w:t>2. Правообладатель (Правообладатели) несет ответственность за предоставление доступа к общим сетям, устройствам и оборудованию, находящимся и/или проходящим транзитом через жилое помещение Правообладателя (Правообладателей).</w:t>
      </w:r>
    </w:p>
    <w:p w:rsidR="00FE2AFE" w:rsidRDefault="00FE2AFE" w:rsidP="00FE2AFE">
      <w:pPr>
        <w:jc w:val="both"/>
        <w:rPr>
          <w:sz w:val="20"/>
        </w:rPr>
      </w:pPr>
      <w:r w:rsidRPr="006741FE">
        <w:rPr>
          <w:sz w:val="20"/>
        </w:rPr>
        <w:t>3. В случае выхода  из строя инженерных сетей, устройств и оборудования, входящих в зону ответственности Правообладателя (Правообладателей) (в т.ч. аварий) составляется при необходимости аварийный акт в течение трех рабочих дней. Ремонт, аварийное обслуживание и устранение последствий аварий производится за счет сре</w:t>
      </w:r>
      <w:proofErr w:type="gramStart"/>
      <w:r w:rsidRPr="006741FE">
        <w:rPr>
          <w:sz w:val="20"/>
        </w:rPr>
        <w:t>дств Пр</w:t>
      </w:r>
      <w:proofErr w:type="gramEnd"/>
      <w:r w:rsidRPr="006741FE">
        <w:rPr>
          <w:sz w:val="20"/>
        </w:rPr>
        <w:t>авообладателя (Правообладателей)</w:t>
      </w:r>
    </w:p>
    <w:p w:rsidR="00FE2AFE" w:rsidRPr="006741FE" w:rsidRDefault="00FE2AFE" w:rsidP="00FE2AFE">
      <w:pPr>
        <w:jc w:val="both"/>
        <w:rPr>
          <w:sz w:val="20"/>
        </w:rPr>
      </w:pPr>
      <w:r>
        <w:rPr>
          <w:sz w:val="20"/>
        </w:rPr>
        <w:t>4. В случае выхода из строя инженерных сетей, устройств и оборудования, входящих в зону ответственности Управляющей организации (в т.ч</w:t>
      </w:r>
      <w:proofErr w:type="gramStart"/>
      <w:r>
        <w:rPr>
          <w:sz w:val="20"/>
        </w:rPr>
        <w:t>.а</w:t>
      </w:r>
      <w:proofErr w:type="gramEnd"/>
      <w:r>
        <w:rPr>
          <w:sz w:val="20"/>
        </w:rPr>
        <w:t xml:space="preserve">варий) составляется при необходимости аварийный акт в течение трех рабочих дней. ремонт, аварийное обслуживание и устранение последствий аварий производится за счет средств, оплаченных </w:t>
      </w:r>
      <w:r w:rsidRPr="006741FE">
        <w:rPr>
          <w:sz w:val="20"/>
        </w:rPr>
        <w:t>Правообладателем (Правообладателями) за содержание и текущий ремонт жилищного фонда для жилых помещений.</w:t>
      </w:r>
    </w:p>
    <w:p w:rsidR="00FE2AFE" w:rsidRDefault="00FE2AFE" w:rsidP="00FE2AFE">
      <w:pPr>
        <w:jc w:val="both"/>
        <w:rPr>
          <w:sz w:val="20"/>
        </w:rPr>
      </w:pPr>
      <w:r w:rsidRPr="006741FE">
        <w:rPr>
          <w:sz w:val="20"/>
        </w:rPr>
        <w:t>5. В случае ограничения Правообладателя (Правообладателей) доступа к общим внутридомовым инженерным сетям, устройствам и оборудованию, входящим в зону ответственности Управляющей организации, ремонт этих инженерных сетей, устройств и оборудования, а также аварийное обслуживание и устранение последствий аварий производится за счет сре</w:t>
      </w:r>
      <w:proofErr w:type="gramStart"/>
      <w:r w:rsidRPr="006741FE">
        <w:rPr>
          <w:sz w:val="20"/>
        </w:rPr>
        <w:t>дств Пр</w:t>
      </w:r>
      <w:proofErr w:type="gramEnd"/>
      <w:r w:rsidRPr="006741FE">
        <w:rPr>
          <w:sz w:val="20"/>
        </w:rPr>
        <w:t>авообладателя (Правообладателей)*</w:t>
      </w:r>
    </w:p>
    <w:p w:rsidR="00FE2AFE" w:rsidRPr="006741FE" w:rsidRDefault="00FE2AFE" w:rsidP="00FE2AFE">
      <w:pPr>
        <w:jc w:val="both"/>
        <w:rPr>
          <w:sz w:val="20"/>
        </w:rPr>
      </w:pPr>
      <w:r w:rsidRPr="006741FE">
        <w:rPr>
          <w:sz w:val="20"/>
        </w:rPr>
        <w:t>6.При привлечении Правообладателем (Правообладателями) сторонних организаций к производству работ на инженерных сетях, устройствах и оборудовании, входящих в зону ответственности Правообладателя (Правообладателей) и/или Управляющей организации, ответственность за возможный ущерб, нанесенный в результате проведения работ имуществу многоквартирного дома, имуществу других Правообладателей, имуществу Управляющей организации или третьих лиц, несет Правообладатель (Правообладатели). Ремонт, аварийное обслуживание и устранение последствий аварий производится за счет сре</w:t>
      </w:r>
      <w:proofErr w:type="gramStart"/>
      <w:r w:rsidRPr="006741FE">
        <w:rPr>
          <w:sz w:val="20"/>
        </w:rPr>
        <w:t>дств Пр</w:t>
      </w:r>
      <w:proofErr w:type="gramEnd"/>
      <w:r w:rsidRPr="006741FE">
        <w:rPr>
          <w:sz w:val="20"/>
        </w:rPr>
        <w:t>авообладателя (Правообладателей).*</w:t>
      </w:r>
    </w:p>
    <w:p w:rsidR="00FE2AFE" w:rsidRPr="006741FE" w:rsidRDefault="00FE2AFE" w:rsidP="00FE2AFE">
      <w:pPr>
        <w:jc w:val="both"/>
        <w:rPr>
          <w:sz w:val="20"/>
        </w:rPr>
      </w:pPr>
      <w:r w:rsidRPr="006741FE">
        <w:rPr>
          <w:sz w:val="20"/>
        </w:rPr>
        <w:t>__________________________________</w:t>
      </w:r>
    </w:p>
    <w:p w:rsidR="00FE2AFE" w:rsidRPr="006741FE" w:rsidRDefault="00FE2AFE" w:rsidP="00FE2AFE">
      <w:pPr>
        <w:jc w:val="both"/>
        <w:rPr>
          <w:sz w:val="20"/>
        </w:rPr>
      </w:pPr>
      <w:r w:rsidRPr="006741FE">
        <w:rPr>
          <w:sz w:val="20"/>
        </w:rPr>
        <w:t>* В указанных случаях вывоз аварийной бригады не входит в платеж за содержание и текущий ремонт жилищного фонда и оплачивается Правообладателем (Правообладателями) дополнительно в соответствии с утвержденными расценками.</w:t>
      </w:r>
    </w:p>
    <w:p w:rsidR="00FE2AFE" w:rsidRPr="006741FE" w:rsidRDefault="00FE2AFE" w:rsidP="00FE2AFE">
      <w:pPr>
        <w:rPr>
          <w:sz w:val="20"/>
        </w:rPr>
      </w:pPr>
    </w:p>
    <w:p w:rsidR="00FE2AFE" w:rsidRPr="0051726E" w:rsidRDefault="00FE2AFE" w:rsidP="00FE2AFE">
      <w:pPr>
        <w:rPr>
          <w:b/>
          <w:sz w:val="20"/>
        </w:rPr>
      </w:pPr>
      <w:r w:rsidRPr="0051726E">
        <w:rPr>
          <w:b/>
          <w:sz w:val="20"/>
        </w:rPr>
        <w:t xml:space="preserve">            Правообладатель (Правообладатели):</w:t>
      </w:r>
      <w:r w:rsidRPr="0051726E">
        <w:rPr>
          <w:b/>
          <w:sz w:val="20"/>
        </w:rPr>
        <w:tab/>
        <w:t xml:space="preserve">                              УПРАВЛЯЮЩАЯ ОРГАНИЗАЦИЯ</w:t>
      </w:r>
    </w:p>
    <w:p w:rsidR="00FE2AFE" w:rsidRDefault="00E91F6F" w:rsidP="00FE2AFE">
      <w:pPr>
        <w:rPr>
          <w:sz w:val="20"/>
        </w:rPr>
      </w:pPr>
      <w:r>
        <w:rPr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173.45pt;margin-top:10.85pt;width:.05pt;height:192.7pt;z-index:251673600" o:connectortype="straight">
            <v:stroke dashstyle="dash"/>
          </v:shape>
        </w:pict>
      </w:r>
    </w:p>
    <w:p w:rsidR="00FE2AFE" w:rsidRDefault="00FE2AFE" w:rsidP="00FE2AFE">
      <w:pPr>
        <w:rPr>
          <w:sz w:val="20"/>
        </w:rPr>
      </w:pPr>
    </w:p>
    <w:p w:rsidR="00FE2AFE" w:rsidRDefault="00E91F6F" w:rsidP="00FE2AFE">
      <w:pPr>
        <w:rPr>
          <w:sz w:val="20"/>
        </w:rPr>
      </w:pPr>
      <w:r>
        <w:rPr>
          <w:noProof/>
          <w:sz w:val="20"/>
        </w:rPr>
        <w:pict>
          <v:line id="_x0000_s1047" style="position:absolute;z-index:251663360" from="1in,.55pt" to="1in,9.55pt" o:allowincell="f"/>
        </w:pict>
      </w:r>
      <w:r>
        <w:rPr>
          <w:noProof/>
          <w:sz w:val="20"/>
        </w:rPr>
        <w:pict>
          <v:line id="_x0000_s1045" style="position:absolute;z-index:251661312" from="36pt,9.55pt" to="36pt,18.55pt" o:allowincell="f"/>
        </w:pict>
      </w:r>
    </w:p>
    <w:p w:rsidR="00FE2AFE" w:rsidRDefault="00E91F6F" w:rsidP="00FE2AFE">
      <w:pPr>
        <w:rPr>
          <w:sz w:val="20"/>
        </w:rPr>
      </w:pPr>
      <w:r>
        <w:rPr>
          <w:noProof/>
          <w:sz w:val="20"/>
        </w:rPr>
        <w:pict>
          <v:line id="_x0000_s1049" style="position:absolute;z-index:251665408" from="1in,7.05pt" to="1in,16.05pt" o:allowincell="f"/>
        </w:pict>
      </w:r>
      <w:r>
        <w:rPr>
          <w:noProof/>
          <w:sz w:val="20"/>
        </w:rPr>
        <w:pict>
          <v:line id="_x0000_s1030" style="position:absolute;z-index:251645952" from="36pt,8.55pt" to="1in,8.55pt" o:allowincell="f"/>
        </w:pict>
      </w:r>
      <w:r>
        <w:rPr>
          <w:noProof/>
          <w:sz w:val="20"/>
        </w:rPr>
        <w:pict>
          <v:line id="_x0000_s1029" style="position:absolute;z-index:251644928" from="36pt,-.45pt" to="1in,-.45pt" o:allowincell="f"/>
        </w:pict>
      </w:r>
    </w:p>
    <w:p w:rsidR="00FE2AFE" w:rsidRDefault="00E91F6F" w:rsidP="00FE2AFE">
      <w:pPr>
        <w:tabs>
          <w:tab w:val="center" w:pos="5306"/>
        </w:tabs>
        <w:rPr>
          <w:b/>
          <w:sz w:val="20"/>
        </w:rPr>
      </w:pPr>
      <w:r w:rsidRPr="00E91F6F">
        <w:rPr>
          <w:noProof/>
          <w:sz w:val="20"/>
        </w:rPr>
        <w:pict>
          <v:line id="_x0000_s1055" style="position:absolute;flip:y;z-index:251671552" from="225pt,4.55pt" to="225pt,22.55pt" o:allowincell="f"/>
        </w:pict>
      </w:r>
      <w:r w:rsidRPr="00E91F6F">
        <w:rPr>
          <w:noProof/>
          <w:sz w:val="20"/>
        </w:rPr>
        <w:pict>
          <v:line id="_x0000_s1046" style="position:absolute;z-index:251662336" from="36pt,4.55pt" to="36pt,13.55pt" o:allowincell="f"/>
        </w:pict>
      </w:r>
      <w:r w:rsidRPr="00E91F6F">
        <w:rPr>
          <w:noProof/>
          <w:sz w:val="20"/>
        </w:rPr>
        <w:pict>
          <v:line id="_x0000_s1031" style="position:absolute;z-index:251646976" from="36pt,6.05pt" to="1in,6.05pt" o:allowincell="f"/>
        </w:pict>
      </w:r>
      <w:r w:rsidR="00FE2AFE">
        <w:rPr>
          <w:sz w:val="20"/>
        </w:rPr>
        <w:tab/>
        <w:t xml:space="preserve">                                                              </w:t>
      </w:r>
      <w:r w:rsidR="00FE2AFE">
        <w:rPr>
          <w:b/>
          <w:sz w:val="20"/>
        </w:rPr>
        <w:t xml:space="preserve">ГВС – </w:t>
      </w:r>
      <w:r w:rsidR="00FE2AFE">
        <w:rPr>
          <w:sz w:val="20"/>
        </w:rPr>
        <w:t>до первого вентиля (</w:t>
      </w:r>
      <w:proofErr w:type="spellStart"/>
      <w:r w:rsidR="00FE2AFE">
        <w:rPr>
          <w:sz w:val="20"/>
        </w:rPr>
        <w:t>вкл</w:t>
      </w:r>
      <w:proofErr w:type="spellEnd"/>
      <w:r w:rsidR="00FE2AFE">
        <w:rPr>
          <w:sz w:val="20"/>
        </w:rPr>
        <w:t xml:space="preserve">.) </w:t>
      </w:r>
      <w:proofErr w:type="gramStart"/>
      <w:r w:rsidR="00FE2AFE">
        <w:rPr>
          <w:sz w:val="20"/>
        </w:rPr>
        <w:t>на</w:t>
      </w:r>
      <w:proofErr w:type="gramEnd"/>
      <w:r w:rsidR="00FE2AFE">
        <w:rPr>
          <w:b/>
          <w:sz w:val="20"/>
        </w:rPr>
        <w:t xml:space="preserve"> </w:t>
      </w:r>
    </w:p>
    <w:p w:rsidR="00FE2AFE" w:rsidRDefault="00E91F6F" w:rsidP="00FE2AFE">
      <w:pPr>
        <w:tabs>
          <w:tab w:val="left" w:pos="5385"/>
          <w:tab w:val="left" w:pos="6540"/>
        </w:tabs>
        <w:rPr>
          <w:sz w:val="20"/>
        </w:rPr>
      </w:pPr>
      <w:r>
        <w:rPr>
          <w:noProof/>
          <w:sz w:val="20"/>
        </w:rPr>
        <w:pict>
          <v:line id="_x0000_s1048" style="position:absolute;z-index:251664384" from="1in,2.05pt" to="1in,11.05pt" o:allowincell="f"/>
        </w:pict>
      </w:r>
      <w:r>
        <w:rPr>
          <w:noProof/>
          <w:sz w:val="20"/>
        </w:rPr>
        <w:pict>
          <v:line id="_x0000_s1032" style="position:absolute;z-index:251648000" from="36pt,3.55pt" to="1in,3.55pt" o:allowincell="f"/>
        </w:pict>
      </w:r>
      <w:r w:rsidR="00FE2AFE">
        <w:rPr>
          <w:sz w:val="20"/>
        </w:rPr>
        <w:t xml:space="preserve">                                                                                                           </w:t>
      </w:r>
      <w:proofErr w:type="gramStart"/>
      <w:r w:rsidR="00FE2AFE">
        <w:rPr>
          <w:sz w:val="20"/>
        </w:rPr>
        <w:t>стояке</w:t>
      </w:r>
      <w:proofErr w:type="gramEnd"/>
      <w:r w:rsidR="00FE2AFE">
        <w:rPr>
          <w:sz w:val="20"/>
        </w:rPr>
        <w:t xml:space="preserve"> в помещении</w:t>
      </w:r>
      <w:r w:rsidR="00FE2AFE">
        <w:rPr>
          <w:sz w:val="20"/>
        </w:rPr>
        <w:tab/>
      </w:r>
    </w:p>
    <w:p w:rsidR="00FE2AFE" w:rsidRDefault="00E91F6F" w:rsidP="00FE2AFE">
      <w:pPr>
        <w:rPr>
          <w:sz w:val="20"/>
        </w:rPr>
      </w:pPr>
      <w:r>
        <w:rPr>
          <w:noProof/>
          <w:sz w:val="20"/>
        </w:rPr>
        <w:pict>
          <v:line id="_x0000_s1036" style="position:absolute;flip:x;z-index:251652096" from="198pt,1.05pt" to="225pt,1.05pt" o:allowincell="f">
            <v:stroke endarrow="block"/>
          </v:line>
        </w:pict>
      </w:r>
      <w:r>
        <w:rPr>
          <w:noProof/>
          <w:sz w:val="20"/>
        </w:rPr>
        <w:pict>
          <v:line id="_x0000_s1033" style="position:absolute;z-index:251649024" from="1in,1.05pt" to="198pt,1.05pt" o:allowincell="f">
            <v:stroke endarrow="block"/>
          </v:line>
        </w:pict>
      </w:r>
    </w:p>
    <w:p w:rsidR="00FE2AFE" w:rsidRDefault="00E91F6F" w:rsidP="00FE2AFE">
      <w:pPr>
        <w:rPr>
          <w:sz w:val="20"/>
        </w:rPr>
      </w:pPr>
      <w:r>
        <w:rPr>
          <w:noProof/>
          <w:sz w:val="20"/>
        </w:rPr>
        <w:pict>
          <v:line id="_x0000_s1035" style="position:absolute;flip:x;z-index:251651072" from="198pt,6.05pt" to="225pt,6.05pt" o:allowincell="f">
            <v:stroke endarrow="block"/>
          </v:line>
        </w:pict>
      </w:r>
      <w:r>
        <w:rPr>
          <w:noProof/>
          <w:sz w:val="20"/>
        </w:rPr>
        <w:pict>
          <v:line id="_x0000_s1034" style="position:absolute;z-index:251650048" from="36pt,6.05pt" to="198pt,6.05pt" o:allowincell="f">
            <v:stroke endarrow="block"/>
          </v:line>
        </w:pict>
      </w:r>
    </w:p>
    <w:p w:rsidR="00FE2AFE" w:rsidRDefault="00E91F6F" w:rsidP="00FE2AFE">
      <w:pPr>
        <w:tabs>
          <w:tab w:val="center" w:pos="5306"/>
        </w:tabs>
        <w:rPr>
          <w:b/>
          <w:sz w:val="20"/>
        </w:rPr>
      </w:pPr>
      <w:r w:rsidRPr="00E91F6F">
        <w:rPr>
          <w:noProof/>
          <w:sz w:val="20"/>
        </w:rPr>
        <w:pict>
          <v:rect id="_x0000_s1038" style="position:absolute;margin-left:207pt;margin-top:3.55pt;width:9pt;height:45pt;z-index:251654144" o:allowincell="f"/>
        </w:pict>
      </w:r>
      <w:r w:rsidR="00FE2AFE">
        <w:rPr>
          <w:sz w:val="20"/>
        </w:rPr>
        <w:tab/>
        <w:t xml:space="preserve">                                                            </w:t>
      </w:r>
      <w:r w:rsidR="00FE2AFE">
        <w:rPr>
          <w:b/>
          <w:sz w:val="20"/>
        </w:rPr>
        <w:t xml:space="preserve">ХВС – </w:t>
      </w:r>
      <w:r w:rsidR="00FE2AFE">
        <w:rPr>
          <w:sz w:val="20"/>
        </w:rPr>
        <w:t>до первого вентиля (</w:t>
      </w:r>
      <w:proofErr w:type="spellStart"/>
      <w:r w:rsidR="00FE2AFE">
        <w:rPr>
          <w:sz w:val="20"/>
        </w:rPr>
        <w:t>вкл</w:t>
      </w:r>
      <w:proofErr w:type="spellEnd"/>
      <w:r w:rsidR="00FE2AFE">
        <w:rPr>
          <w:sz w:val="20"/>
        </w:rPr>
        <w:t xml:space="preserve">.) </w:t>
      </w:r>
      <w:proofErr w:type="gramStart"/>
      <w:r w:rsidR="00FE2AFE">
        <w:rPr>
          <w:sz w:val="20"/>
        </w:rPr>
        <w:t>на</w:t>
      </w:r>
      <w:proofErr w:type="gramEnd"/>
      <w:r w:rsidR="00FE2AFE">
        <w:rPr>
          <w:b/>
          <w:sz w:val="20"/>
        </w:rPr>
        <w:t xml:space="preserve"> </w:t>
      </w:r>
    </w:p>
    <w:p w:rsidR="00FE2AFE" w:rsidRDefault="00E91F6F" w:rsidP="00FE2AFE">
      <w:pPr>
        <w:tabs>
          <w:tab w:val="center" w:pos="5306"/>
        </w:tabs>
        <w:rPr>
          <w:sz w:val="20"/>
        </w:rPr>
      </w:pPr>
      <w:r>
        <w:rPr>
          <w:noProof/>
          <w:sz w:val="20"/>
        </w:rPr>
        <w:pict>
          <v:line id="_x0000_s1039" style="position:absolute;z-index:251655168" from="36pt,10.05pt" to="180pt,10.05pt" o:allowincell="f"/>
        </w:pict>
      </w:r>
      <w:r>
        <w:rPr>
          <w:noProof/>
          <w:sz w:val="20"/>
        </w:rPr>
        <w:pict>
          <v:rect id="_x0000_s1037" style="position:absolute;margin-left:180pt;margin-top:1.05pt;width:27pt;height:26.9pt;z-index:251653120" o:allowincell="f"/>
        </w:pict>
      </w:r>
      <w:r w:rsidR="00FE2AFE">
        <w:rPr>
          <w:sz w:val="20"/>
        </w:rPr>
        <w:tab/>
        <w:t xml:space="preserve">                                  </w:t>
      </w:r>
      <w:proofErr w:type="gramStart"/>
      <w:r w:rsidR="00FE2AFE">
        <w:rPr>
          <w:sz w:val="20"/>
        </w:rPr>
        <w:t>стояке</w:t>
      </w:r>
      <w:proofErr w:type="gramEnd"/>
      <w:r w:rsidR="00FE2AFE">
        <w:rPr>
          <w:sz w:val="20"/>
        </w:rPr>
        <w:t xml:space="preserve"> в помещении</w:t>
      </w:r>
    </w:p>
    <w:p w:rsidR="00FE2AFE" w:rsidRDefault="00E91F6F" w:rsidP="00FE2AFE">
      <w:pPr>
        <w:rPr>
          <w:sz w:val="20"/>
        </w:rPr>
      </w:pPr>
      <w:r>
        <w:rPr>
          <w:noProof/>
          <w:sz w:val="20"/>
        </w:rPr>
        <w:pict>
          <v:line id="_x0000_s1040" style="position:absolute;z-index:251656192" from="36pt,7.55pt" to="180pt,7.55pt" o:allowincell="f"/>
        </w:pict>
      </w:r>
    </w:p>
    <w:p w:rsidR="00FE2AFE" w:rsidRDefault="00FE2AFE" w:rsidP="00FE2AFE">
      <w:pPr>
        <w:rPr>
          <w:sz w:val="20"/>
        </w:rPr>
      </w:pPr>
    </w:p>
    <w:p w:rsidR="00FE2AFE" w:rsidRDefault="00E91F6F" w:rsidP="00FE2AFE">
      <w:pPr>
        <w:jc w:val="center"/>
        <w:rPr>
          <w:sz w:val="20"/>
        </w:rPr>
      </w:pPr>
      <w:r>
        <w:rPr>
          <w:noProof/>
          <w:sz w:val="20"/>
        </w:rPr>
        <w:pict>
          <v:rect id="_x0000_s1026" style="position:absolute;left:0;text-align:left;margin-left:108pt;margin-top:2.55pt;width:54pt;height:18pt;z-index:251641856" o:allowincell="f"/>
        </w:pict>
      </w:r>
      <w:r w:rsidR="00FE2AFE">
        <w:rPr>
          <w:sz w:val="20"/>
        </w:rPr>
        <w:t xml:space="preserve">                                                                      </w:t>
      </w:r>
      <w:r w:rsidR="00FE2AFE">
        <w:rPr>
          <w:b/>
          <w:sz w:val="20"/>
        </w:rPr>
        <w:t xml:space="preserve">КНС - </w:t>
      </w:r>
      <w:r w:rsidR="00FE2AFE">
        <w:rPr>
          <w:sz w:val="20"/>
        </w:rPr>
        <w:t>до первого раструба в помещении</w:t>
      </w:r>
    </w:p>
    <w:p w:rsidR="00FE2AFE" w:rsidRDefault="00E91F6F" w:rsidP="00FE2AFE">
      <w:pPr>
        <w:rPr>
          <w:sz w:val="20"/>
        </w:rPr>
      </w:pPr>
      <w:r>
        <w:rPr>
          <w:noProof/>
          <w:sz w:val="20"/>
        </w:rPr>
        <w:pict>
          <v:line id="_x0000_s1054" style="position:absolute;z-index:251670528" from="153pt,9.05pt" to="153pt,27.05pt" o:allowincell="f"/>
        </w:pict>
      </w:r>
      <w:r>
        <w:rPr>
          <w:noProof/>
          <w:sz w:val="20"/>
        </w:rPr>
        <w:pict>
          <v:line id="_x0000_s1050" style="position:absolute;flip:y;z-index:251666432" from="126pt,9.05pt" to="126pt,18.05pt" o:allowincell="f"/>
        </w:pict>
      </w:r>
      <w:r>
        <w:rPr>
          <w:noProof/>
          <w:sz w:val="20"/>
        </w:rPr>
        <w:pict>
          <v:oval id="_x0000_s1027" style="position:absolute;margin-left:189pt;margin-top:9.05pt;width:18pt;height:18pt;z-index:251642880" o:allowincell="f"/>
        </w:pict>
      </w:r>
    </w:p>
    <w:p w:rsidR="00FE2AFE" w:rsidRDefault="00E91F6F" w:rsidP="00FE2AFE">
      <w:pPr>
        <w:rPr>
          <w:sz w:val="20"/>
        </w:rPr>
      </w:pPr>
      <w:r>
        <w:rPr>
          <w:noProof/>
          <w:sz w:val="20"/>
        </w:rPr>
        <w:pict>
          <v:line id="_x0000_s1056" style="position:absolute;z-index:251672576" from="3in,6.55pt" to="3in,42.55pt" o:allowincell="f"/>
        </w:pict>
      </w:r>
      <w:r>
        <w:rPr>
          <w:noProof/>
          <w:sz w:val="20"/>
        </w:rPr>
        <w:pict>
          <v:line id="_x0000_s1041" style="position:absolute;z-index:251657216" from="135pt,6.55pt" to="198pt,6.55pt" o:allowincell="f"/>
        </w:pict>
      </w:r>
      <w:r>
        <w:rPr>
          <w:noProof/>
          <w:sz w:val="20"/>
        </w:rPr>
        <w:pict>
          <v:line id="_x0000_s1044" style="position:absolute;z-index:251660288" from="36pt,6.55pt" to="126pt,6.55pt" o:allowincell="f"/>
        </w:pict>
      </w:r>
    </w:p>
    <w:p w:rsidR="00FE2AFE" w:rsidRDefault="00E91F6F" w:rsidP="00FE2AFE">
      <w:pPr>
        <w:rPr>
          <w:sz w:val="20"/>
        </w:rPr>
      </w:pPr>
      <w:r>
        <w:rPr>
          <w:noProof/>
          <w:sz w:val="20"/>
        </w:rPr>
        <w:pict>
          <v:oval id="_x0000_s1028" style="position:absolute;margin-left:207pt;margin-top:4.05pt;width:18pt;height:18pt;z-index:251643904" o:allowincell="f"/>
        </w:pict>
      </w:r>
      <w:r>
        <w:rPr>
          <w:noProof/>
          <w:sz w:val="20"/>
        </w:rPr>
        <w:pict>
          <v:line id="_x0000_s1042" style="position:absolute;z-index:251658240" from="36pt,4.05pt" to="153pt,4.05pt" o:allowincell="f"/>
        </w:pict>
      </w:r>
      <w:r w:rsidR="00FE2AFE">
        <w:rPr>
          <w:sz w:val="20"/>
        </w:rPr>
        <w:t xml:space="preserve">                                                                                                          </w:t>
      </w:r>
      <w:r w:rsidR="00FE2AFE">
        <w:rPr>
          <w:b/>
          <w:sz w:val="20"/>
        </w:rPr>
        <w:t xml:space="preserve">Электрическая сеть – </w:t>
      </w:r>
      <w:r w:rsidR="00FE2AFE">
        <w:rPr>
          <w:sz w:val="20"/>
        </w:rPr>
        <w:t>до электросчетчика</w:t>
      </w:r>
    </w:p>
    <w:p w:rsidR="00FE2AFE" w:rsidRDefault="00E91F6F" w:rsidP="00FE2AFE">
      <w:pPr>
        <w:rPr>
          <w:sz w:val="20"/>
        </w:rPr>
      </w:pPr>
      <w:r>
        <w:rPr>
          <w:noProof/>
          <w:sz w:val="20"/>
        </w:rPr>
        <w:pict>
          <v:line id="_x0000_s1043" style="position:absolute;z-index:251659264" from="117pt,1.55pt" to="3in,1.55pt" o:allowincell="f"/>
        </w:pict>
      </w:r>
      <w:r>
        <w:rPr>
          <w:noProof/>
          <w:sz w:val="20"/>
        </w:rPr>
        <w:pict>
          <v:line id="_x0000_s1051" style="position:absolute;z-index:251667456" from="135pt,-25.45pt" to="135pt,-16.45pt" o:allowincell="f"/>
        </w:pict>
      </w:r>
    </w:p>
    <w:p w:rsidR="00FE2AFE" w:rsidRDefault="00E91F6F" w:rsidP="00FE2AFE">
      <w:pPr>
        <w:tabs>
          <w:tab w:val="left" w:pos="1860"/>
        </w:tabs>
        <w:rPr>
          <w:sz w:val="20"/>
        </w:rPr>
      </w:pPr>
      <w:r>
        <w:rPr>
          <w:noProof/>
          <w:sz w:val="20"/>
        </w:rPr>
        <w:pict>
          <v:line id="_x0000_s1053" style="position:absolute;flip:y;z-index:251669504" from="198pt,-45.95pt" to="198pt,-27.95pt" o:allowincell="f"/>
        </w:pict>
      </w:r>
      <w:r>
        <w:rPr>
          <w:noProof/>
          <w:sz w:val="20"/>
        </w:rPr>
        <w:pict>
          <v:line id="_x0000_s1052" style="position:absolute;z-index:251668480" from="117pt,-36.95pt" to="117pt,-9.95pt" o:allowincell="f"/>
        </w:pict>
      </w:r>
    </w:p>
    <w:p w:rsidR="00FE2AFE" w:rsidRPr="001D13D5" w:rsidRDefault="00FE2AFE" w:rsidP="00FE2AFE">
      <w:pPr>
        <w:tabs>
          <w:tab w:val="center" w:pos="4677"/>
        </w:tabs>
        <w:rPr>
          <w:sz w:val="20"/>
        </w:rPr>
      </w:pPr>
    </w:p>
    <w:p w:rsidR="00FE2AFE" w:rsidRPr="001D13D5" w:rsidRDefault="00FE2AFE" w:rsidP="00FE2AFE">
      <w:pPr>
        <w:tabs>
          <w:tab w:val="center" w:pos="4677"/>
        </w:tabs>
        <w:rPr>
          <w:sz w:val="20"/>
        </w:rPr>
      </w:pPr>
      <w:r w:rsidRPr="0051726E">
        <w:rPr>
          <w:b/>
          <w:sz w:val="20"/>
        </w:rPr>
        <w:t>Правообладатель (Правообладатели):</w:t>
      </w:r>
      <w:r w:rsidRPr="0051726E">
        <w:rPr>
          <w:b/>
          <w:sz w:val="20"/>
        </w:rPr>
        <w:tab/>
        <w:t xml:space="preserve">                                                                            Управляющая организация:</w:t>
      </w:r>
      <w:r w:rsidRPr="001D13D5">
        <w:rPr>
          <w:sz w:val="20"/>
        </w:rPr>
        <w:t xml:space="preserve"> </w:t>
      </w:r>
      <w:r w:rsidRPr="0091685E">
        <w:rPr>
          <w:sz w:val="20"/>
          <w:highlight w:val="lightGray"/>
        </w:rPr>
        <w:t>__________________________________</w:t>
      </w:r>
      <w:r w:rsidRPr="001D13D5">
        <w:rPr>
          <w:sz w:val="20"/>
        </w:rPr>
        <w:t xml:space="preserve">                                               </w:t>
      </w:r>
      <w:r w:rsidR="003A6444">
        <w:rPr>
          <w:sz w:val="20"/>
        </w:rPr>
        <w:t xml:space="preserve"> </w:t>
      </w:r>
      <w:r w:rsidR="00E77273">
        <w:rPr>
          <w:sz w:val="20"/>
        </w:rPr>
        <w:t xml:space="preserve">                            </w:t>
      </w:r>
      <w:r w:rsidR="003A6444">
        <w:rPr>
          <w:sz w:val="20"/>
        </w:rPr>
        <w:t xml:space="preserve"> </w:t>
      </w:r>
      <w:r w:rsidRPr="001D13D5">
        <w:rPr>
          <w:sz w:val="20"/>
        </w:rPr>
        <w:t>ООО «УК «Любимый дом»</w:t>
      </w:r>
    </w:p>
    <w:p w:rsidR="00FE2AFE" w:rsidRPr="003A6444" w:rsidRDefault="003A6444" w:rsidP="00FE2AFE">
      <w:pPr>
        <w:tabs>
          <w:tab w:val="center" w:pos="4677"/>
        </w:tabs>
        <w:jc w:val="both"/>
        <w:rPr>
          <w:i/>
          <w:sz w:val="16"/>
          <w:szCs w:val="16"/>
        </w:rPr>
      </w:pPr>
      <w:r w:rsidRPr="003A6444">
        <w:rPr>
          <w:i/>
          <w:sz w:val="16"/>
          <w:szCs w:val="16"/>
        </w:rPr>
        <w:t xml:space="preserve">                              (Подпись)</w:t>
      </w:r>
    </w:p>
    <w:p w:rsidR="00FE2AFE" w:rsidRPr="001D13D5" w:rsidRDefault="00FE2AFE" w:rsidP="00FE2AFE">
      <w:pPr>
        <w:tabs>
          <w:tab w:val="center" w:pos="4677"/>
        </w:tabs>
        <w:jc w:val="both"/>
        <w:rPr>
          <w:sz w:val="20"/>
        </w:rPr>
      </w:pPr>
      <w:r w:rsidRPr="0091685E">
        <w:rPr>
          <w:sz w:val="20"/>
          <w:highlight w:val="lightGray"/>
        </w:rPr>
        <w:t>_</w:t>
      </w:r>
      <w:r w:rsidR="00E77273">
        <w:rPr>
          <w:sz w:val="20"/>
          <w:highlight w:val="lightGray"/>
        </w:rPr>
        <w:t>_____________________________</w:t>
      </w:r>
      <w:r w:rsidRPr="0091685E">
        <w:rPr>
          <w:sz w:val="20"/>
          <w:highlight w:val="lightGray"/>
        </w:rPr>
        <w:t>___</w:t>
      </w:r>
      <w:r>
        <w:rPr>
          <w:sz w:val="20"/>
        </w:rPr>
        <w:t xml:space="preserve">   </w:t>
      </w:r>
      <w:r w:rsidRPr="001D13D5">
        <w:rPr>
          <w:sz w:val="20"/>
        </w:rPr>
        <w:t xml:space="preserve">                                    </w:t>
      </w:r>
      <w:r w:rsidR="003A6444">
        <w:rPr>
          <w:sz w:val="20"/>
        </w:rPr>
        <w:t xml:space="preserve">          </w:t>
      </w:r>
      <w:r w:rsidRPr="001D13D5">
        <w:rPr>
          <w:sz w:val="20"/>
        </w:rPr>
        <w:t xml:space="preserve">    </w:t>
      </w:r>
      <w:r w:rsidR="00E77273">
        <w:rPr>
          <w:sz w:val="20"/>
        </w:rPr>
        <w:t xml:space="preserve">                        </w:t>
      </w:r>
      <w:r w:rsidRPr="001D13D5">
        <w:rPr>
          <w:sz w:val="20"/>
        </w:rPr>
        <w:t xml:space="preserve">  Директор    </w:t>
      </w:r>
      <w:r>
        <w:rPr>
          <w:sz w:val="20"/>
        </w:rPr>
        <w:t xml:space="preserve">   </w:t>
      </w:r>
      <w:proofErr w:type="spellStart"/>
      <w:r w:rsidRPr="001D13D5">
        <w:rPr>
          <w:sz w:val="20"/>
        </w:rPr>
        <w:t>Хамович</w:t>
      </w:r>
      <w:proofErr w:type="spellEnd"/>
      <w:r w:rsidRPr="001D13D5">
        <w:rPr>
          <w:sz w:val="20"/>
        </w:rPr>
        <w:t xml:space="preserve"> А.В.</w:t>
      </w:r>
    </w:p>
    <w:p w:rsidR="00FE2AFE" w:rsidRDefault="00FE2AFE" w:rsidP="00FE2AFE">
      <w:pPr>
        <w:rPr>
          <w:sz w:val="20"/>
        </w:rPr>
      </w:pPr>
    </w:p>
    <w:p w:rsidR="00FE2AFE" w:rsidRDefault="00E77273" w:rsidP="00FE2AFE">
      <w:pPr>
        <w:rPr>
          <w:sz w:val="20"/>
        </w:rPr>
      </w:pPr>
      <w:r>
        <w:rPr>
          <w:sz w:val="20"/>
        </w:rPr>
        <w:t xml:space="preserve">                                                                     </w:t>
      </w:r>
      <w:r w:rsidR="00FE2AFE" w:rsidRPr="001D13D5">
        <w:rPr>
          <w:sz w:val="20"/>
        </w:rPr>
        <w:t xml:space="preserve">                                          </w:t>
      </w:r>
      <w:r>
        <w:rPr>
          <w:sz w:val="20"/>
        </w:rPr>
        <w:t xml:space="preserve">                                   </w:t>
      </w:r>
      <w:r w:rsidR="00FE2AFE" w:rsidRPr="001D13D5">
        <w:rPr>
          <w:sz w:val="20"/>
        </w:rPr>
        <w:t xml:space="preserve">_____________________ </w:t>
      </w:r>
    </w:p>
    <w:p w:rsidR="00C243B7" w:rsidRPr="00E33DF7" w:rsidRDefault="00C243B7" w:rsidP="008C5522">
      <w:pPr>
        <w:tabs>
          <w:tab w:val="left" w:pos="7320"/>
        </w:tabs>
        <w:jc w:val="right"/>
        <w:rPr>
          <w:b/>
          <w:sz w:val="20"/>
          <w:szCs w:val="20"/>
        </w:rPr>
      </w:pPr>
      <w:r w:rsidRPr="00E33DF7">
        <w:rPr>
          <w:b/>
          <w:sz w:val="20"/>
          <w:szCs w:val="20"/>
        </w:rPr>
        <w:lastRenderedPageBreak/>
        <w:t xml:space="preserve">Приложение № </w:t>
      </w:r>
      <w:r w:rsidR="00494CAD">
        <w:rPr>
          <w:b/>
          <w:sz w:val="20"/>
          <w:szCs w:val="20"/>
        </w:rPr>
        <w:t>3</w:t>
      </w:r>
    </w:p>
    <w:p w:rsidR="00C243B7" w:rsidRPr="00E33DF7" w:rsidRDefault="00C243B7" w:rsidP="008C5522">
      <w:pPr>
        <w:tabs>
          <w:tab w:val="left" w:pos="7320"/>
        </w:tabs>
        <w:jc w:val="right"/>
        <w:rPr>
          <w:b/>
          <w:sz w:val="20"/>
          <w:szCs w:val="20"/>
        </w:rPr>
      </w:pPr>
      <w:r w:rsidRPr="00E33DF7">
        <w:rPr>
          <w:b/>
          <w:sz w:val="20"/>
          <w:szCs w:val="20"/>
        </w:rPr>
        <w:t xml:space="preserve"> к Договору управлени</w:t>
      </w:r>
      <w:r w:rsidR="00576F7A">
        <w:rPr>
          <w:b/>
          <w:sz w:val="20"/>
          <w:szCs w:val="20"/>
        </w:rPr>
        <w:t xml:space="preserve">я </w:t>
      </w:r>
      <w:r w:rsidRPr="00E33DF7">
        <w:rPr>
          <w:b/>
          <w:sz w:val="20"/>
          <w:szCs w:val="20"/>
        </w:rPr>
        <w:t>многоквартирн</w:t>
      </w:r>
      <w:r w:rsidR="00576F7A">
        <w:rPr>
          <w:b/>
          <w:sz w:val="20"/>
          <w:szCs w:val="20"/>
        </w:rPr>
        <w:t xml:space="preserve">ым </w:t>
      </w:r>
      <w:r w:rsidRPr="00E33DF7">
        <w:rPr>
          <w:b/>
          <w:sz w:val="20"/>
          <w:szCs w:val="20"/>
        </w:rPr>
        <w:t>дом</w:t>
      </w:r>
      <w:r w:rsidR="00CF00C8">
        <w:rPr>
          <w:b/>
          <w:sz w:val="20"/>
          <w:szCs w:val="20"/>
        </w:rPr>
        <w:t>ом</w:t>
      </w:r>
    </w:p>
    <w:p w:rsidR="00C243B7" w:rsidRPr="00E33DF7" w:rsidRDefault="00C243B7" w:rsidP="008C5522">
      <w:pPr>
        <w:tabs>
          <w:tab w:val="left" w:pos="7320"/>
        </w:tabs>
        <w:jc w:val="right"/>
        <w:rPr>
          <w:sz w:val="20"/>
          <w:szCs w:val="20"/>
        </w:rPr>
      </w:pPr>
      <w:r w:rsidRPr="00E33DF7">
        <w:rPr>
          <w:b/>
          <w:sz w:val="20"/>
          <w:szCs w:val="20"/>
        </w:rPr>
        <w:t xml:space="preserve"> от </w:t>
      </w:r>
      <w:r w:rsidR="00803CF5" w:rsidRPr="00803CF5">
        <w:rPr>
          <w:b/>
          <w:sz w:val="20"/>
          <w:szCs w:val="20"/>
          <w:highlight w:val="lightGray"/>
        </w:rPr>
        <w:t>____</w:t>
      </w:r>
      <w:r w:rsidR="00803CF5">
        <w:rPr>
          <w:b/>
          <w:sz w:val="20"/>
          <w:szCs w:val="20"/>
          <w:highlight w:val="lightGray"/>
        </w:rPr>
        <w:t>____</w:t>
      </w:r>
      <w:r w:rsidR="00803CF5" w:rsidRPr="00803CF5">
        <w:rPr>
          <w:b/>
          <w:sz w:val="20"/>
          <w:szCs w:val="20"/>
          <w:highlight w:val="lightGray"/>
        </w:rPr>
        <w:t>______________</w:t>
      </w:r>
      <w:r w:rsidR="00785BCA">
        <w:rPr>
          <w:b/>
          <w:sz w:val="20"/>
          <w:szCs w:val="20"/>
        </w:rPr>
        <w:t xml:space="preserve"> </w:t>
      </w:r>
      <w:r w:rsidRPr="00E33DF7">
        <w:rPr>
          <w:b/>
          <w:sz w:val="20"/>
          <w:szCs w:val="20"/>
        </w:rPr>
        <w:t>201</w:t>
      </w:r>
      <w:r w:rsidR="00785BCA">
        <w:rPr>
          <w:b/>
          <w:sz w:val="20"/>
          <w:szCs w:val="20"/>
        </w:rPr>
        <w:t>5</w:t>
      </w:r>
      <w:r w:rsidRPr="00E33DF7">
        <w:rPr>
          <w:b/>
          <w:sz w:val="20"/>
          <w:szCs w:val="20"/>
        </w:rPr>
        <w:t>г.</w:t>
      </w:r>
      <w:r w:rsidR="00785BCA">
        <w:rPr>
          <w:b/>
          <w:sz w:val="20"/>
          <w:szCs w:val="20"/>
        </w:rPr>
        <w:t xml:space="preserve"> </w:t>
      </w:r>
      <w:r w:rsidRPr="00E33DF7">
        <w:rPr>
          <w:b/>
          <w:sz w:val="20"/>
          <w:szCs w:val="20"/>
        </w:rPr>
        <w:t>№</w:t>
      </w:r>
      <w:r w:rsidR="00661AAB">
        <w:rPr>
          <w:b/>
          <w:sz w:val="20"/>
          <w:szCs w:val="20"/>
        </w:rPr>
        <w:t xml:space="preserve"> 2 / </w:t>
      </w:r>
      <w:r w:rsidRPr="00502CF4">
        <w:rPr>
          <w:b/>
          <w:sz w:val="20"/>
          <w:szCs w:val="20"/>
          <w:highlight w:val="lightGray"/>
        </w:rPr>
        <w:t>__</w:t>
      </w:r>
      <w:r w:rsidR="00785BCA" w:rsidRPr="00502CF4">
        <w:rPr>
          <w:b/>
          <w:sz w:val="20"/>
          <w:szCs w:val="20"/>
          <w:highlight w:val="lightGray"/>
        </w:rPr>
        <w:t>_</w:t>
      </w:r>
      <w:r w:rsidR="00513493">
        <w:rPr>
          <w:b/>
          <w:sz w:val="20"/>
          <w:szCs w:val="20"/>
          <w:highlight w:val="lightGray"/>
        </w:rPr>
        <w:t>_</w:t>
      </w:r>
      <w:r w:rsidR="00785BCA" w:rsidRPr="00502CF4">
        <w:rPr>
          <w:b/>
          <w:sz w:val="20"/>
          <w:szCs w:val="20"/>
          <w:highlight w:val="lightGray"/>
        </w:rPr>
        <w:t>_</w:t>
      </w:r>
      <w:r w:rsidR="00661AAB">
        <w:rPr>
          <w:b/>
          <w:sz w:val="20"/>
          <w:szCs w:val="20"/>
          <w:highlight w:val="lightGray"/>
        </w:rPr>
        <w:t>__</w:t>
      </w:r>
      <w:r w:rsidRPr="00502CF4">
        <w:rPr>
          <w:b/>
          <w:sz w:val="20"/>
          <w:szCs w:val="20"/>
          <w:highlight w:val="lightGray"/>
        </w:rPr>
        <w:t>__</w:t>
      </w:r>
    </w:p>
    <w:p w:rsidR="00C243B7" w:rsidRPr="00E33DF7" w:rsidRDefault="00C243B7" w:rsidP="008C5522">
      <w:pPr>
        <w:ind w:left="360" w:hanging="360"/>
        <w:jc w:val="right"/>
        <w:rPr>
          <w:sz w:val="20"/>
          <w:szCs w:val="20"/>
        </w:rPr>
      </w:pPr>
    </w:p>
    <w:p w:rsidR="00C243B7" w:rsidRPr="00E33DF7" w:rsidRDefault="00C243B7">
      <w:pPr>
        <w:jc w:val="center"/>
        <w:rPr>
          <w:caps/>
          <w:sz w:val="20"/>
          <w:szCs w:val="20"/>
        </w:rPr>
      </w:pPr>
    </w:p>
    <w:p w:rsidR="00C243B7" w:rsidRPr="00576F7A" w:rsidRDefault="00C243B7" w:rsidP="00C01F7C">
      <w:pPr>
        <w:jc w:val="center"/>
        <w:rPr>
          <w:b/>
          <w:sz w:val="20"/>
          <w:szCs w:val="20"/>
        </w:rPr>
      </w:pPr>
      <w:r w:rsidRPr="00576F7A">
        <w:rPr>
          <w:b/>
          <w:caps/>
          <w:sz w:val="20"/>
          <w:szCs w:val="20"/>
        </w:rPr>
        <w:t>перечень</w:t>
      </w:r>
    </w:p>
    <w:p w:rsidR="00C243B7" w:rsidRPr="00576F7A" w:rsidRDefault="00C243B7" w:rsidP="00C01F7C">
      <w:pPr>
        <w:jc w:val="center"/>
        <w:rPr>
          <w:b/>
          <w:sz w:val="20"/>
          <w:szCs w:val="20"/>
        </w:rPr>
      </w:pPr>
      <w:r w:rsidRPr="00576F7A">
        <w:rPr>
          <w:b/>
          <w:sz w:val="20"/>
          <w:szCs w:val="20"/>
        </w:rPr>
        <w:t>обязательных работ и услуг по содержанию и ремонту общего имущества                                                                                                                                                                                                                        собственников помещений в многоквартирном доме</w:t>
      </w:r>
    </w:p>
    <w:p w:rsidR="00C243B7" w:rsidRPr="00576F7A" w:rsidRDefault="00C243B7" w:rsidP="00C01F7C">
      <w:pPr>
        <w:jc w:val="center"/>
        <w:rPr>
          <w:b/>
          <w:sz w:val="24"/>
        </w:rPr>
      </w:pPr>
      <w:r w:rsidRPr="00E33DF7">
        <w:rPr>
          <w:sz w:val="20"/>
          <w:szCs w:val="20"/>
        </w:rPr>
        <w:t xml:space="preserve">по адресу: </w:t>
      </w:r>
      <w:proofErr w:type="gramStart"/>
      <w:r w:rsidRPr="00E33DF7">
        <w:rPr>
          <w:sz w:val="20"/>
          <w:szCs w:val="20"/>
        </w:rPr>
        <w:t>г</w:t>
      </w:r>
      <w:proofErr w:type="gramEnd"/>
      <w:r w:rsidRPr="00E33DF7">
        <w:rPr>
          <w:sz w:val="20"/>
          <w:szCs w:val="20"/>
        </w:rPr>
        <w:t xml:space="preserve">. Подольск, </w:t>
      </w:r>
      <w:r w:rsidRPr="00576F7A">
        <w:rPr>
          <w:b/>
          <w:sz w:val="24"/>
        </w:rPr>
        <w:t xml:space="preserve">ул. Бородинский бульвар, д. </w:t>
      </w:r>
      <w:r w:rsidR="008E6BDC">
        <w:rPr>
          <w:b/>
          <w:sz w:val="24"/>
        </w:rPr>
        <w:t>11</w:t>
      </w:r>
      <w:r w:rsidRPr="00576F7A">
        <w:rPr>
          <w:b/>
          <w:sz w:val="24"/>
        </w:rPr>
        <w:t>,</w:t>
      </w:r>
    </w:p>
    <w:p w:rsidR="00C243B7" w:rsidRDefault="00C243B7" w:rsidP="00C01F7C">
      <w:pPr>
        <w:jc w:val="center"/>
        <w:rPr>
          <w:sz w:val="20"/>
          <w:szCs w:val="20"/>
        </w:rPr>
      </w:pPr>
      <w:r w:rsidRPr="00E33DF7">
        <w:rPr>
          <w:sz w:val="20"/>
          <w:szCs w:val="20"/>
        </w:rPr>
        <w:t xml:space="preserve">общая площадь </w:t>
      </w:r>
      <w:r w:rsidR="00236258">
        <w:rPr>
          <w:sz w:val="20"/>
          <w:szCs w:val="20"/>
        </w:rPr>
        <w:t xml:space="preserve">жилых и нежилых помещений </w:t>
      </w:r>
      <w:r w:rsidR="008E6BDC">
        <w:rPr>
          <w:sz w:val="20"/>
          <w:szCs w:val="20"/>
        </w:rPr>
        <w:t>–</w:t>
      </w:r>
      <w:r w:rsidRPr="00E33DF7">
        <w:rPr>
          <w:sz w:val="20"/>
          <w:szCs w:val="20"/>
        </w:rPr>
        <w:t xml:space="preserve"> </w:t>
      </w:r>
      <w:r w:rsidR="008E6BDC">
        <w:rPr>
          <w:sz w:val="20"/>
          <w:szCs w:val="20"/>
        </w:rPr>
        <w:t>8802,4</w:t>
      </w:r>
      <w:r w:rsidRPr="00E33DF7">
        <w:rPr>
          <w:sz w:val="20"/>
          <w:szCs w:val="20"/>
        </w:rPr>
        <w:t xml:space="preserve"> кв</w:t>
      </w:r>
      <w:proofErr w:type="gramStart"/>
      <w:r w:rsidRPr="00E33DF7">
        <w:rPr>
          <w:sz w:val="20"/>
          <w:szCs w:val="20"/>
        </w:rPr>
        <w:t>.м</w:t>
      </w:r>
      <w:proofErr w:type="gramEnd"/>
      <w:r w:rsidRPr="00E33DF7">
        <w:rPr>
          <w:sz w:val="20"/>
          <w:szCs w:val="20"/>
        </w:rPr>
        <w:t>, (</w:t>
      </w:r>
      <w:r w:rsidRPr="00236258">
        <w:rPr>
          <w:b/>
          <w:sz w:val="20"/>
          <w:szCs w:val="20"/>
        </w:rPr>
        <w:t xml:space="preserve">тариф </w:t>
      </w:r>
      <w:r w:rsidR="00A31E3F" w:rsidRPr="00236258">
        <w:rPr>
          <w:b/>
          <w:sz w:val="20"/>
          <w:szCs w:val="20"/>
        </w:rPr>
        <w:t>3</w:t>
      </w:r>
      <w:r w:rsidR="00A73F48">
        <w:rPr>
          <w:b/>
          <w:sz w:val="20"/>
          <w:szCs w:val="20"/>
        </w:rPr>
        <w:t>8</w:t>
      </w:r>
      <w:r w:rsidRPr="00236258">
        <w:rPr>
          <w:b/>
          <w:sz w:val="20"/>
          <w:szCs w:val="20"/>
        </w:rPr>
        <w:t xml:space="preserve">руб. </w:t>
      </w:r>
      <w:r w:rsidR="00A73F48">
        <w:rPr>
          <w:b/>
          <w:sz w:val="20"/>
          <w:szCs w:val="20"/>
        </w:rPr>
        <w:t>0</w:t>
      </w:r>
      <w:r w:rsidR="00A31E3F" w:rsidRPr="00236258">
        <w:rPr>
          <w:b/>
          <w:sz w:val="20"/>
          <w:szCs w:val="20"/>
        </w:rPr>
        <w:t>0</w:t>
      </w:r>
      <w:r w:rsidRPr="00236258">
        <w:rPr>
          <w:b/>
          <w:sz w:val="20"/>
          <w:szCs w:val="20"/>
        </w:rPr>
        <w:t xml:space="preserve"> коп</w:t>
      </w:r>
      <w:r w:rsidRPr="00E33DF7">
        <w:rPr>
          <w:sz w:val="20"/>
          <w:szCs w:val="20"/>
        </w:rPr>
        <w:t>.)</w:t>
      </w:r>
    </w:p>
    <w:p w:rsidR="00A848CF" w:rsidRDefault="00A848CF" w:rsidP="00C01F7C">
      <w:pPr>
        <w:jc w:val="center"/>
        <w:rPr>
          <w:sz w:val="20"/>
          <w:szCs w:val="20"/>
        </w:rPr>
      </w:pPr>
    </w:p>
    <w:tbl>
      <w:tblPr>
        <w:tblW w:w="94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9"/>
        <w:gridCol w:w="33"/>
        <w:gridCol w:w="1527"/>
        <w:gridCol w:w="32"/>
        <w:gridCol w:w="251"/>
        <w:gridCol w:w="33"/>
        <w:gridCol w:w="959"/>
      </w:tblGrid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283" w:type="dxa"/>
            <w:gridSpan w:val="2"/>
          </w:tcPr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 xml:space="preserve">Стоимость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E33DF7">
                <w:rPr>
                  <w:sz w:val="20"/>
                  <w:szCs w:val="20"/>
                </w:rPr>
                <w:t>1 кв. м</w:t>
              </w:r>
            </w:smartTag>
            <w:r w:rsidRPr="00E33DF7">
              <w:rPr>
                <w:sz w:val="20"/>
                <w:szCs w:val="20"/>
              </w:rPr>
              <w:t xml:space="preserve"> общ</w:t>
            </w:r>
            <w:proofErr w:type="gramStart"/>
            <w:r w:rsidRPr="00E33DF7">
              <w:rPr>
                <w:sz w:val="20"/>
                <w:szCs w:val="20"/>
              </w:rPr>
              <w:t>.</w:t>
            </w:r>
            <w:proofErr w:type="gramEnd"/>
            <w:r w:rsidRPr="00E33DF7">
              <w:rPr>
                <w:sz w:val="20"/>
                <w:szCs w:val="20"/>
              </w:rPr>
              <w:t xml:space="preserve"> </w:t>
            </w:r>
            <w:proofErr w:type="gramStart"/>
            <w:r w:rsidRPr="00E33DF7">
              <w:rPr>
                <w:sz w:val="20"/>
                <w:szCs w:val="20"/>
              </w:rPr>
              <w:t>п</w:t>
            </w:r>
            <w:proofErr w:type="gramEnd"/>
            <w:r w:rsidRPr="00E33DF7">
              <w:rPr>
                <w:sz w:val="20"/>
                <w:szCs w:val="20"/>
              </w:rPr>
              <w:t>лощади (рублей в месяц)</w:t>
            </w:r>
          </w:p>
        </w:tc>
      </w:tr>
      <w:tr w:rsidR="008639C0" w:rsidRPr="00E33DF7" w:rsidTr="009E2049">
        <w:trPr>
          <w:trHeight w:val="1037"/>
        </w:trPr>
        <w:tc>
          <w:tcPr>
            <w:tcW w:w="9464" w:type="dxa"/>
            <w:gridSpan w:val="7"/>
          </w:tcPr>
          <w:p w:rsidR="008639C0" w:rsidRPr="00E33DF7" w:rsidRDefault="008639C0" w:rsidP="009E2049">
            <w:pPr>
              <w:pStyle w:val="headertexttopleveltextcentertext"/>
              <w:spacing w:before="0" w:beforeAutospacing="0" w:after="0" w:afterAutospacing="0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  <w:lang w:val="en-US"/>
              </w:rPr>
              <w:t>I</w:t>
            </w:r>
            <w:r w:rsidRPr="00E33DF7">
              <w:rPr>
                <w:sz w:val="20"/>
                <w:szCs w:val="20"/>
              </w:rPr>
              <w:t>. Содержание помещений общего пользования в соответствии с Постановлением Правительства Российской Федерации  от 3 апреля 2013 года N 290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      </w: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snapToGrid w:val="0"/>
              <w:ind w:left="5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 xml:space="preserve">Влажное подметание лестничных площадок и </w:t>
            </w:r>
            <w:proofErr w:type="gramStart"/>
            <w:r w:rsidRPr="00E33DF7">
              <w:rPr>
                <w:sz w:val="20"/>
                <w:szCs w:val="20"/>
              </w:rPr>
              <w:t>маршей</w:t>
            </w:r>
            <w:proofErr w:type="gramEnd"/>
            <w:r w:rsidRPr="00E33DF7">
              <w:rPr>
                <w:sz w:val="20"/>
                <w:szCs w:val="20"/>
              </w:rPr>
              <w:t xml:space="preserve"> нижних трех этажей тамбуров, холлов, коридоров, галерей, лифтовых площадок и лифтовых холлов и кабин, лестничных площадок и маршей, пандусов;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snapToGrid w:val="0"/>
              <w:jc w:val="center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ежедневно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 w:val="restart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43</w:t>
            </w: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snapToGrid w:val="0"/>
              <w:ind w:left="5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Влажное подметание лестничных площадок и маршей выше третьего этажа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2 раза в неделю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ind w:left="5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Мытье лестничных площадок и маршей.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1 раз в месяц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ind w:left="5"/>
              <w:jc w:val="both"/>
              <w:rPr>
                <w:sz w:val="20"/>
                <w:szCs w:val="20"/>
              </w:rPr>
            </w:pPr>
            <w:proofErr w:type="gramStart"/>
            <w:r w:rsidRPr="00E33DF7">
              <w:rPr>
                <w:sz w:val="20"/>
                <w:szCs w:val="20"/>
              </w:rPr>
              <w:t xml:space="preserve">Влажная протирка стен, окрашенных масляной краской, дверей, оконных ограждений, деревянных перил, чердачных лестниц отопительных приборов, влажная протирка подоконников, плафонов, почтовых ящиков, шкафов для </w:t>
            </w:r>
            <w:proofErr w:type="spellStart"/>
            <w:r w:rsidRPr="00E33DF7">
              <w:rPr>
                <w:sz w:val="20"/>
                <w:szCs w:val="20"/>
              </w:rPr>
              <w:t>электрощитков</w:t>
            </w:r>
            <w:proofErr w:type="spellEnd"/>
            <w:r w:rsidRPr="00E33DF7">
              <w:rPr>
                <w:sz w:val="20"/>
                <w:szCs w:val="20"/>
              </w:rPr>
              <w:t xml:space="preserve"> и слаботочных устройств, доводчиков, дверных ручек</w:t>
            </w:r>
            <w:proofErr w:type="gramEnd"/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1 раз в год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ind w:left="5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Мытье пола кабин лифтов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Ежедневно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Мытье стен и дверей кабины лифта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2 раза в месяц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9464" w:type="dxa"/>
            <w:gridSpan w:val="7"/>
          </w:tcPr>
          <w:p w:rsidR="008639C0" w:rsidRPr="00E33DF7" w:rsidRDefault="008639C0" w:rsidP="009E2049">
            <w:pPr>
              <w:snapToGrid w:val="0"/>
              <w:ind w:left="5"/>
              <w:jc w:val="center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Содержание мусоропроводов</w:t>
            </w:r>
          </w:p>
        </w:tc>
      </w:tr>
      <w:tr w:rsidR="008639C0" w:rsidRPr="00E33DF7" w:rsidTr="009E2049">
        <w:tc>
          <w:tcPr>
            <w:tcW w:w="6662" w:type="dxa"/>
            <w:gridSpan w:val="2"/>
          </w:tcPr>
          <w:p w:rsidR="008639C0" w:rsidRPr="00E33DF7" w:rsidRDefault="008639C0" w:rsidP="009E2049">
            <w:pPr>
              <w:snapToGrid w:val="0"/>
              <w:ind w:left="5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проверка технического состояния и работоспособности элементов мусоропровода;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639C0" w:rsidRPr="00E33DF7" w:rsidRDefault="008639C0" w:rsidP="009E2049">
            <w:pPr>
              <w:snapToGrid w:val="0"/>
              <w:jc w:val="center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2 раза в месяц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 w:val="restart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restart"/>
          </w:tcPr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40</w:t>
            </w:r>
          </w:p>
        </w:tc>
      </w:tr>
      <w:tr w:rsidR="008639C0" w:rsidRPr="00E33DF7" w:rsidTr="009E2049">
        <w:tc>
          <w:tcPr>
            <w:tcW w:w="6662" w:type="dxa"/>
            <w:gridSpan w:val="2"/>
          </w:tcPr>
          <w:p w:rsidR="008639C0" w:rsidRPr="00E33DF7" w:rsidRDefault="008639C0" w:rsidP="009E2049">
            <w:pPr>
              <w:snapToGrid w:val="0"/>
              <w:ind w:left="5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Уборка загрузочных клапанов мусоропроводов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639C0" w:rsidRPr="00E33DF7" w:rsidRDefault="008639C0" w:rsidP="009E2049">
            <w:pPr>
              <w:snapToGrid w:val="0"/>
              <w:jc w:val="center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 xml:space="preserve">1 раз в неделю 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62" w:type="dxa"/>
            <w:gridSpan w:val="2"/>
          </w:tcPr>
          <w:p w:rsidR="008639C0" w:rsidRPr="00E33DF7" w:rsidRDefault="008639C0" w:rsidP="009E2049">
            <w:pPr>
              <w:snapToGrid w:val="0"/>
              <w:ind w:left="5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Удаление мусора и уборка мусороприемных камер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639C0" w:rsidRPr="00E33DF7" w:rsidRDefault="008639C0" w:rsidP="009E2049">
            <w:pPr>
              <w:snapToGrid w:val="0"/>
              <w:jc w:val="center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Ежедневно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62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 xml:space="preserve">промывка и дезинфекция загрузочных клапанов стволов мусоропроводов, </w:t>
            </w:r>
            <w:proofErr w:type="spellStart"/>
            <w:r w:rsidRPr="00E33DF7">
              <w:rPr>
                <w:sz w:val="20"/>
                <w:szCs w:val="20"/>
              </w:rPr>
              <w:t>мусоросборной</w:t>
            </w:r>
            <w:proofErr w:type="spellEnd"/>
            <w:r w:rsidRPr="00E33DF7">
              <w:rPr>
                <w:sz w:val="20"/>
                <w:szCs w:val="20"/>
              </w:rPr>
              <w:t xml:space="preserve"> камеры и ее </w:t>
            </w:r>
            <w:proofErr w:type="spellStart"/>
            <w:r w:rsidRPr="00E33DF7">
              <w:rPr>
                <w:sz w:val="20"/>
                <w:szCs w:val="20"/>
              </w:rPr>
              <w:t>оборудования</w:t>
            </w:r>
            <w:proofErr w:type="gramStart"/>
            <w:r w:rsidRPr="00E33DF7">
              <w:rPr>
                <w:sz w:val="20"/>
                <w:szCs w:val="20"/>
              </w:rPr>
              <w:t>;</w:t>
            </w:r>
            <w:bookmarkStart w:id="0" w:name="ZAP27D03GC"/>
            <w:bookmarkStart w:id="1" w:name="ZAP27GI3GD"/>
            <w:bookmarkStart w:id="2" w:name="bssPhr104"/>
            <w:bookmarkEnd w:id="0"/>
            <w:bookmarkEnd w:id="1"/>
            <w:bookmarkEnd w:id="2"/>
            <w:r w:rsidRPr="00E33DF7">
              <w:rPr>
                <w:sz w:val="20"/>
                <w:szCs w:val="20"/>
              </w:rPr>
              <w:t>п</w:t>
            </w:r>
            <w:proofErr w:type="gramEnd"/>
            <w:r w:rsidRPr="00E33DF7">
              <w:rPr>
                <w:sz w:val="20"/>
                <w:szCs w:val="20"/>
              </w:rPr>
              <w:t>ри</w:t>
            </w:r>
            <w:proofErr w:type="spellEnd"/>
            <w:r w:rsidRPr="00E33DF7">
              <w:rPr>
                <w:sz w:val="20"/>
                <w:szCs w:val="20"/>
              </w:rPr>
              <w:t xml:space="preserve"> выявлении повреждений и нарушений - разработка плана восстановительных работ (при необходимости), проведение</w:t>
            </w:r>
          </w:p>
        </w:tc>
        <w:tc>
          <w:tcPr>
            <w:tcW w:w="1559" w:type="dxa"/>
            <w:gridSpan w:val="2"/>
          </w:tcPr>
          <w:p w:rsidR="008639C0" w:rsidRPr="00E33DF7" w:rsidRDefault="008639C0" w:rsidP="009E2049">
            <w:pPr>
              <w:snapToGrid w:val="0"/>
              <w:jc w:val="center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1 раз в неделю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62" w:type="dxa"/>
            <w:gridSpan w:val="2"/>
          </w:tcPr>
          <w:p w:rsidR="008639C0" w:rsidRPr="00E33DF7" w:rsidRDefault="008639C0" w:rsidP="009E2049">
            <w:pPr>
              <w:snapToGrid w:val="0"/>
              <w:ind w:left="5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восстановительных работ.</w:t>
            </w:r>
          </w:p>
          <w:p w:rsidR="008639C0" w:rsidRPr="00E33DF7" w:rsidRDefault="008639C0" w:rsidP="009E2049">
            <w:pPr>
              <w:snapToGrid w:val="0"/>
              <w:ind w:left="5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при выявлении засоров - незамедлительное их устранение</w:t>
            </w:r>
          </w:p>
        </w:tc>
        <w:tc>
          <w:tcPr>
            <w:tcW w:w="1559" w:type="dxa"/>
            <w:gridSpan w:val="2"/>
          </w:tcPr>
          <w:p w:rsidR="008639C0" w:rsidRPr="00E33DF7" w:rsidRDefault="008639C0" w:rsidP="009E2049">
            <w:pPr>
              <w:snapToGrid w:val="0"/>
              <w:jc w:val="center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по мере необходимости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rPr>
          <w:trHeight w:val="528"/>
        </w:trPr>
        <w:tc>
          <w:tcPr>
            <w:tcW w:w="6662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Влажная уборка мусороприемных камер с применением мыльно-содового раствора</w:t>
            </w:r>
          </w:p>
        </w:tc>
        <w:tc>
          <w:tcPr>
            <w:tcW w:w="1559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284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rPr>
          <w:trHeight w:val="481"/>
        </w:trPr>
        <w:tc>
          <w:tcPr>
            <w:tcW w:w="6662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1559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0,1</w:t>
            </w:r>
            <w:r>
              <w:rPr>
                <w:sz w:val="20"/>
                <w:szCs w:val="20"/>
              </w:rPr>
              <w:t>1</w:t>
            </w:r>
          </w:p>
        </w:tc>
      </w:tr>
      <w:tr w:rsidR="008639C0" w:rsidRPr="00E33DF7" w:rsidTr="009E2049">
        <w:trPr>
          <w:trHeight w:val="828"/>
        </w:trPr>
        <w:tc>
          <w:tcPr>
            <w:tcW w:w="9464" w:type="dxa"/>
            <w:gridSpan w:val="7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  <w:lang w:val="en-US"/>
              </w:rPr>
              <w:t>II</w:t>
            </w:r>
            <w:r w:rsidRPr="00E33DF7">
              <w:rPr>
                <w:sz w:val="20"/>
                <w:szCs w:val="20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</w:t>
            </w: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Ремонт и покраска оборудования детских, спортивных и хозяйственно-бытовых площадок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snapToGrid w:val="0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1 раз в год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 w:val="restart"/>
          </w:tcPr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Побелка деревьев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snapToGrid w:val="0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1 раз в год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snapToGrid w:val="0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Покос травы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snapToGrid w:val="0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lastRenderedPageBreak/>
              <w:t xml:space="preserve">по мере </w:t>
            </w:r>
            <w:r w:rsidRPr="00E33DF7">
              <w:rPr>
                <w:sz w:val="20"/>
                <w:szCs w:val="20"/>
              </w:rPr>
              <w:lastRenderedPageBreak/>
              <w:t>необходимости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snapToGrid w:val="0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lastRenderedPageBreak/>
              <w:t>Подметание свежевыпавшего снега на асфальтированной придомовой территории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snapToGrid w:val="0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1 раз в сутки в дни снегопада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snapToGrid w:val="0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Посыпка песком во время гололеда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snapToGrid w:val="0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1 раз в сутки во время гололеда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snapToGrid w:val="0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 xml:space="preserve">очистка придомовой территории от наледи и льда </w:t>
            </w:r>
            <w:proofErr w:type="gramStart"/>
            <w:r w:rsidRPr="00E33DF7">
              <w:rPr>
                <w:sz w:val="20"/>
                <w:szCs w:val="20"/>
              </w:rPr>
              <w:t xml:space="preserve">( </w:t>
            </w:r>
            <w:proofErr w:type="gramEnd"/>
            <w:r w:rsidRPr="00E33DF7">
              <w:rPr>
                <w:sz w:val="20"/>
                <w:szCs w:val="20"/>
              </w:rPr>
              <w:t>в том числе сметание снега со ступенек и площадок);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snapToGrid w:val="0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1 раз в сутки в дни снегопада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Уборка и вывоз крупного мусора с придомовой территории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Уборка газонов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в теплый период 1 раз в 2 суток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Подметание территории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в теплый период 1 раз в сутки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Поливка газонов, зеленых насаждений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в теплый период, по мере необходимости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Очистка урн от мусора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1 раз в сутки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Промывка урн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1 раз в месяц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Протирка указателей улиц и промывка номерных фонарей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5 раз в год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9464" w:type="dxa"/>
            <w:gridSpan w:val="7"/>
          </w:tcPr>
          <w:p w:rsidR="008639C0" w:rsidRPr="00E33DF7" w:rsidRDefault="008639C0" w:rsidP="009E2049">
            <w:pPr>
              <w:pStyle w:val="headertexttopleveltextcentertext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  <w:lang w:val="en-US"/>
              </w:rPr>
              <w:t>III</w:t>
            </w:r>
            <w:r w:rsidRPr="00E33DF7">
              <w:rPr>
                <w:sz w:val="20"/>
                <w:szCs w:val="20"/>
              </w:rPr>
              <w:t xml:space="preserve">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домов, оборудования и систем инженерно-технического обеспечения, входящих в состав общего имущества в многоквартирном доме </w:t>
            </w:r>
          </w:p>
        </w:tc>
      </w:tr>
      <w:tr w:rsidR="008639C0" w:rsidRPr="00E33DF7" w:rsidTr="009E2049">
        <w:trPr>
          <w:trHeight w:val="384"/>
        </w:trPr>
        <w:tc>
          <w:tcPr>
            <w:tcW w:w="8189" w:type="dxa"/>
            <w:gridSpan w:val="3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 xml:space="preserve">1.Работы, выполняемые при подготовке к весенне-летнему периоду </w:t>
            </w:r>
          </w:p>
        </w:tc>
        <w:tc>
          <w:tcPr>
            <w:tcW w:w="283" w:type="dxa"/>
            <w:gridSpan w:val="2"/>
            <w:vMerge w:val="restart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1C2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</w:t>
            </w:r>
            <w:r w:rsidR="001C26EE">
              <w:rPr>
                <w:sz w:val="20"/>
                <w:szCs w:val="20"/>
              </w:rPr>
              <w:t>91</w:t>
            </w: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snapToGrid w:val="0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 xml:space="preserve">Консервация системы центрального отопления (заполнение системы после гидравлических испытаний, а также остановка и герметизация системы после отопительного периода) под избыточным давлением 0,5 атм. Не допускать отсутствия заполнения системы </w:t>
            </w:r>
            <w:proofErr w:type="spellStart"/>
            <w:r w:rsidRPr="00E33DF7">
              <w:rPr>
                <w:sz w:val="20"/>
                <w:szCs w:val="20"/>
              </w:rPr>
              <w:t>деарированной</w:t>
            </w:r>
            <w:proofErr w:type="spellEnd"/>
            <w:r w:rsidRPr="00E33DF7">
              <w:rPr>
                <w:sz w:val="20"/>
                <w:szCs w:val="20"/>
              </w:rPr>
              <w:t xml:space="preserve"> водой после проведения гидравлических испытаний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после завершения</w:t>
            </w: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отопительного периода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snapToGrid w:val="0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 xml:space="preserve">Обеспечение исправной работы ливневой канализации в </w:t>
            </w:r>
            <w:proofErr w:type="spellStart"/>
            <w:r w:rsidRPr="00E33DF7">
              <w:rPr>
                <w:sz w:val="20"/>
                <w:szCs w:val="20"/>
              </w:rPr>
              <w:t>общедомовую</w:t>
            </w:r>
            <w:proofErr w:type="spellEnd"/>
            <w:r w:rsidRPr="00E33DF7">
              <w:rPr>
                <w:sz w:val="20"/>
                <w:szCs w:val="20"/>
              </w:rPr>
              <w:t xml:space="preserve"> сеть в переходный период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 xml:space="preserve">Подготовка работы системы канализации (внутренней и наружной): </w:t>
            </w:r>
          </w:p>
          <w:p w:rsidR="008639C0" w:rsidRPr="00E33DF7" w:rsidRDefault="008639C0" w:rsidP="009E2049">
            <w:pPr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укрепление трубопроводов,</w:t>
            </w:r>
          </w:p>
          <w:p w:rsidR="008639C0" w:rsidRPr="00E33DF7" w:rsidRDefault="008639C0" w:rsidP="009E2049">
            <w:pPr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 xml:space="preserve">устранение повреждений воронок, колен, труб, 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1 раз в год до конца февраля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E33DF7">
              <w:rPr>
                <w:sz w:val="20"/>
                <w:szCs w:val="20"/>
              </w:rPr>
              <w:t>Расконсервация</w:t>
            </w:r>
            <w:proofErr w:type="spellEnd"/>
            <w:r w:rsidRPr="00E33DF7">
              <w:rPr>
                <w:sz w:val="20"/>
                <w:szCs w:val="20"/>
              </w:rPr>
              <w:t xml:space="preserve"> и ремонт поливочной системы (ревизия запорной арматуры)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апрель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snapToGrid w:val="0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 xml:space="preserve"> проверка и при необходимости очистка кровли и водоотводящих устройств от мусора, грязи и наледи, препятствующих стоку дождевых и талых вод; проверка и при необходимости очистка кровли от скопления снега и наледи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апрель-май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8189" w:type="dxa"/>
            <w:gridSpan w:val="3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 xml:space="preserve">2. Работы, выполняемые при подготовке к осенне-зимнему периоду 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б</w:t>
            </w:r>
            <w:proofErr w:type="gramStart"/>
            <w:r w:rsidRPr="00E33DF7">
              <w:rPr>
                <w:sz w:val="20"/>
                <w:szCs w:val="20"/>
              </w:rPr>
              <w:t>)п</w:t>
            </w:r>
            <w:proofErr w:type="gramEnd"/>
            <w:r w:rsidRPr="00E33DF7">
              <w:rPr>
                <w:sz w:val="20"/>
                <w:szCs w:val="20"/>
              </w:rPr>
              <w:t>ри выявлении нарушений, приводящих к протечкам, - принятие мер к незамедлительному их устранению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в</w:t>
            </w:r>
            <w:proofErr w:type="gramStart"/>
            <w:r w:rsidRPr="00E33DF7">
              <w:rPr>
                <w:sz w:val="20"/>
                <w:szCs w:val="20"/>
              </w:rPr>
              <w:t>)у</w:t>
            </w:r>
            <w:proofErr w:type="gramEnd"/>
            <w:r w:rsidRPr="00E33DF7">
              <w:rPr>
                <w:sz w:val="20"/>
                <w:szCs w:val="20"/>
              </w:rPr>
              <w:t>тепление и прочистка дымовентиляционных каналов, укрепление зонтов, дефлекторов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snapToGrid w:val="0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г</w:t>
            </w:r>
            <w:proofErr w:type="gramStart"/>
            <w:r w:rsidRPr="00E33DF7">
              <w:rPr>
                <w:sz w:val="20"/>
                <w:szCs w:val="20"/>
              </w:rPr>
              <w:t>)п</w:t>
            </w:r>
            <w:proofErr w:type="gramEnd"/>
            <w:r w:rsidRPr="00E33DF7">
              <w:rPr>
                <w:sz w:val="20"/>
                <w:szCs w:val="20"/>
              </w:rPr>
              <w:t xml:space="preserve">роверка </w:t>
            </w:r>
            <w:proofErr w:type="spellStart"/>
            <w:r w:rsidRPr="00E33DF7">
              <w:rPr>
                <w:sz w:val="20"/>
                <w:szCs w:val="20"/>
              </w:rPr>
              <w:t>молниезащитных</w:t>
            </w:r>
            <w:proofErr w:type="spellEnd"/>
            <w:r w:rsidRPr="00E33DF7">
              <w:rPr>
                <w:sz w:val="20"/>
                <w:szCs w:val="20"/>
              </w:rPr>
              <w:t xml:space="preserve"> устройств, заземления мачт и другого оборудования, расположенного на крыше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E33DF7">
              <w:rPr>
                <w:sz w:val="20"/>
                <w:szCs w:val="20"/>
              </w:rPr>
              <w:t>д</w:t>
            </w:r>
            <w:proofErr w:type="spellEnd"/>
            <w:proofErr w:type="gramStart"/>
            <w:r w:rsidRPr="00E33DF7">
              <w:rPr>
                <w:sz w:val="20"/>
                <w:szCs w:val="20"/>
              </w:rPr>
              <w:t>)о</w:t>
            </w:r>
            <w:proofErr w:type="gramEnd"/>
            <w:r w:rsidRPr="00E33DF7">
              <w:rPr>
                <w:sz w:val="20"/>
                <w:szCs w:val="20"/>
              </w:rPr>
              <w:t>смотр потолков верхних этажей домов с совмещенными (</w:t>
            </w:r>
            <w:proofErr w:type="spellStart"/>
            <w:r w:rsidRPr="00E33DF7">
              <w:rPr>
                <w:sz w:val="20"/>
                <w:szCs w:val="20"/>
              </w:rPr>
              <w:t>бесчердачными</w:t>
            </w:r>
            <w:proofErr w:type="spellEnd"/>
            <w:r w:rsidRPr="00E33DF7">
              <w:rPr>
                <w:sz w:val="20"/>
                <w:szCs w:val="20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по графику, по мере необходимости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snapToGrid w:val="0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е</w:t>
            </w:r>
            <w:proofErr w:type="gramStart"/>
            <w:r w:rsidRPr="00E33DF7">
              <w:rPr>
                <w:sz w:val="20"/>
                <w:szCs w:val="20"/>
              </w:rPr>
              <w:t>)п</w:t>
            </w:r>
            <w:proofErr w:type="gramEnd"/>
            <w:r w:rsidRPr="00E33DF7">
              <w:rPr>
                <w:sz w:val="20"/>
                <w:szCs w:val="20"/>
              </w:rPr>
              <w:t>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по графику, по мере необходимости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snapToGrid w:val="0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 xml:space="preserve">3. Работы по обслуживанию инженерно-коммунальных сетей, относящихся к </w:t>
            </w:r>
            <w:proofErr w:type="spellStart"/>
            <w:r w:rsidRPr="00E33DF7">
              <w:rPr>
                <w:sz w:val="20"/>
                <w:szCs w:val="20"/>
              </w:rPr>
              <w:t>общедомовому</w:t>
            </w:r>
            <w:proofErr w:type="spellEnd"/>
            <w:r w:rsidRPr="00E33DF7">
              <w:rPr>
                <w:sz w:val="20"/>
                <w:szCs w:val="20"/>
              </w:rPr>
              <w:t xml:space="preserve"> имуществу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snapToGrid w:val="0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lastRenderedPageBreak/>
              <w:t xml:space="preserve">промывка и регулировка систем отопления; проведение пробных пусконаладочных работ (пробные топки) 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1 раз в год и после ремонта системы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lastRenderedPageBreak/>
              <w:t>испытания на прочность и плотность (гидравлические испытания) узлов ввода и систем отопления,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график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доме.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 xml:space="preserve"> по мере необходимости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удаление воздуха из системы отопления;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промывка централизованных систем теплоснабжения для удаления накипно-коррозионных отложений.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контроль состояния и замена неисправных контрольно-измерительных приборов (манометров, термометров и т.п.)</w:t>
            </w:r>
            <w:proofErr w:type="gramStart"/>
            <w:r w:rsidRPr="00E33DF7">
              <w:rPr>
                <w:sz w:val="20"/>
                <w:szCs w:val="20"/>
              </w:rPr>
              <w:t xml:space="preserve"> ;</w:t>
            </w:r>
            <w:proofErr w:type="gramEnd"/>
            <w:r w:rsidRPr="00E33DF7">
              <w:rPr>
                <w:sz w:val="20"/>
                <w:szCs w:val="20"/>
              </w:rPr>
              <w:t xml:space="preserve">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график, по мере необходимости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E33DF7">
              <w:rPr>
                <w:sz w:val="20"/>
                <w:szCs w:val="20"/>
              </w:rPr>
              <w:t>сплошности</w:t>
            </w:r>
            <w:proofErr w:type="spellEnd"/>
            <w:r w:rsidRPr="00E33DF7">
              <w:rPr>
                <w:sz w:val="20"/>
                <w:szCs w:val="20"/>
              </w:rPr>
              <w:t xml:space="preserve"> и герметичности наружных водостоков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 xml:space="preserve">Работы, выполняемые в целях надлежащего содержания колонн и </w:t>
            </w:r>
            <w:proofErr w:type="gramStart"/>
            <w:r w:rsidRPr="00E33DF7">
              <w:rPr>
                <w:sz w:val="20"/>
                <w:szCs w:val="20"/>
              </w:rPr>
              <w:t>столбов</w:t>
            </w:r>
            <w:proofErr w:type="gramEnd"/>
            <w:r w:rsidRPr="00E33DF7">
              <w:rPr>
                <w:sz w:val="20"/>
                <w:szCs w:val="20"/>
              </w:rPr>
              <w:t xml:space="preserve"> многоквартирных дом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jc w:val="both"/>
              <w:rPr>
                <w:sz w:val="20"/>
                <w:szCs w:val="20"/>
              </w:rPr>
            </w:pPr>
            <w:proofErr w:type="gramStart"/>
            <w:r w:rsidRPr="00E33DF7">
              <w:rPr>
                <w:sz w:val="20"/>
                <w:szCs w:val="20"/>
              </w:rPr>
              <w:t xml:space="preserve">Работы, выполняемые в целях надлежащего содержания полов помещений, относящихся к общему имуществу в многоквартирном доме: выявление деформации и повреждений в несущих конструкциях, надежности крепления ограждений, выбоин и сколов в ступенях;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E33DF7">
              <w:rPr>
                <w:sz w:val="20"/>
                <w:szCs w:val="20"/>
              </w:rPr>
              <w:t>проступях</w:t>
            </w:r>
            <w:proofErr w:type="spellEnd"/>
            <w:r w:rsidRPr="00E33DF7">
              <w:rPr>
                <w:sz w:val="20"/>
                <w:szCs w:val="20"/>
              </w:rPr>
              <w:t xml:space="preserve"> в домах с железобетонными лестницами;</w:t>
            </w:r>
            <w:proofErr w:type="gramEnd"/>
            <w:r w:rsidRPr="00E33DF7">
              <w:rPr>
                <w:sz w:val="20"/>
                <w:szCs w:val="20"/>
              </w:rPr>
              <w:t xml:space="preserve"> </w:t>
            </w:r>
            <w:proofErr w:type="gramStart"/>
            <w:r w:rsidRPr="00E33DF7">
              <w:rPr>
                <w:sz w:val="20"/>
                <w:szCs w:val="20"/>
              </w:rPr>
              <w:t xml:space="preserve">выявление прогибов </w:t>
            </w:r>
            <w:proofErr w:type="spellStart"/>
            <w:r w:rsidRPr="00E33DF7">
              <w:rPr>
                <w:sz w:val="20"/>
                <w:szCs w:val="20"/>
              </w:rPr>
              <w:t>косоуров</w:t>
            </w:r>
            <w:proofErr w:type="spellEnd"/>
            <w:r w:rsidRPr="00E33DF7">
              <w:rPr>
                <w:sz w:val="20"/>
                <w:szCs w:val="20"/>
              </w:rPr>
              <w:t xml:space="preserve">, нарушения связи </w:t>
            </w:r>
            <w:proofErr w:type="spellStart"/>
            <w:r w:rsidRPr="00E33DF7">
              <w:rPr>
                <w:sz w:val="20"/>
                <w:szCs w:val="20"/>
              </w:rPr>
              <w:t>косоуров</w:t>
            </w:r>
            <w:proofErr w:type="spellEnd"/>
            <w:r w:rsidRPr="00E33DF7">
              <w:rPr>
                <w:sz w:val="20"/>
                <w:szCs w:val="20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E33DF7">
              <w:rPr>
                <w:sz w:val="20"/>
                <w:szCs w:val="20"/>
              </w:rPr>
              <w:t>косоурам</w:t>
            </w:r>
            <w:proofErr w:type="spellEnd"/>
            <w:r w:rsidRPr="00E33DF7">
              <w:rPr>
                <w:sz w:val="20"/>
                <w:szCs w:val="20"/>
              </w:rPr>
              <w:t xml:space="preserve">; выявление прогибов несущих конструкций, нарушений крепления </w:t>
            </w:r>
            <w:proofErr w:type="spellStart"/>
            <w:r w:rsidRPr="00E33DF7">
              <w:rPr>
                <w:sz w:val="20"/>
                <w:szCs w:val="20"/>
              </w:rPr>
              <w:t>тетив</w:t>
            </w:r>
            <w:proofErr w:type="spellEnd"/>
            <w:r w:rsidRPr="00E33DF7">
              <w:rPr>
                <w:sz w:val="20"/>
                <w:szCs w:val="20"/>
              </w:rPr>
              <w:t xml:space="preserve"> к балкам, поддерживающим лестничные площадки, врубок в конструкции лестницы</w:t>
            </w:r>
            <w:proofErr w:type="gramEnd"/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lastRenderedPageBreak/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контроль состояния и работоспособности подсветки информационных знаков, входов в подъезды (домовые знаки и т.д.);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rPr>
          <w:trHeight w:val="1258"/>
        </w:trPr>
        <w:tc>
          <w:tcPr>
            <w:tcW w:w="6629" w:type="dxa"/>
          </w:tcPr>
          <w:p w:rsidR="008639C0" w:rsidRPr="00E33DF7" w:rsidRDefault="008639C0" w:rsidP="009E2049">
            <w:pPr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Аварийное обслуживание</w:t>
            </w:r>
          </w:p>
          <w:p w:rsidR="008639C0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E33DF7">
              <w:rPr>
                <w:sz w:val="20"/>
                <w:szCs w:val="20"/>
              </w:rPr>
              <w:t>на системах водоснабжения теплоснабжения, канализации, энергоснабжения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 xml:space="preserve">постоянно </w:t>
            </w: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rPr>
          <w:trHeight w:val="375"/>
        </w:trPr>
        <w:tc>
          <w:tcPr>
            <w:tcW w:w="6629" w:type="dxa"/>
          </w:tcPr>
          <w:p w:rsidR="008639C0" w:rsidRPr="00E33DF7" w:rsidRDefault="008639C0" w:rsidP="009E2049">
            <w:pPr>
              <w:snapToGrid w:val="0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</w:tcPr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639C0" w:rsidRPr="00E33DF7" w:rsidRDefault="008639C0" w:rsidP="009E20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2,76</w:t>
            </w:r>
          </w:p>
        </w:tc>
      </w:tr>
      <w:tr w:rsidR="008639C0" w:rsidRPr="00E33DF7" w:rsidTr="009E2049">
        <w:trPr>
          <w:trHeight w:val="409"/>
        </w:trPr>
        <w:tc>
          <w:tcPr>
            <w:tcW w:w="6629" w:type="dxa"/>
          </w:tcPr>
          <w:p w:rsidR="008639C0" w:rsidRPr="00E33DF7" w:rsidRDefault="008639C0" w:rsidP="009E2049">
            <w:pPr>
              <w:snapToGrid w:val="0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Запирающее устройство входной двери подъезда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</w:tcPr>
          <w:p w:rsidR="008639C0" w:rsidRPr="00E33DF7" w:rsidRDefault="008639C0" w:rsidP="009E20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639C0" w:rsidRPr="00E33DF7" w:rsidRDefault="008639C0" w:rsidP="009E2049">
            <w:pPr>
              <w:snapToGrid w:val="0"/>
              <w:jc w:val="center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0,5</w:t>
            </w:r>
          </w:p>
        </w:tc>
      </w:tr>
      <w:tr w:rsidR="008639C0" w:rsidRPr="00E33DF7" w:rsidTr="009E2049">
        <w:trPr>
          <w:trHeight w:val="2010"/>
        </w:trPr>
        <w:tc>
          <w:tcPr>
            <w:tcW w:w="6629" w:type="dxa"/>
          </w:tcPr>
          <w:p w:rsidR="008639C0" w:rsidRPr="00E33DF7" w:rsidRDefault="008639C0" w:rsidP="009E2049">
            <w:pPr>
              <w:snapToGrid w:val="0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Работы, выполняемые в целях надлежащего содержания и ремонта лифта (лифтов) в многоквартирном доме: организация системы диспетчерского контроля и обеспечение диспетчерской связи с кабиной лифта; обеспечение проведения осмотров, технического обслуживания и ремонт лифта (лифтов)</w:t>
            </w:r>
            <w:proofErr w:type="gramStart"/>
            <w:r w:rsidRPr="00E33DF7">
              <w:rPr>
                <w:sz w:val="20"/>
                <w:szCs w:val="20"/>
              </w:rPr>
              <w:t>;о</w:t>
            </w:r>
            <w:proofErr w:type="gramEnd"/>
            <w:r w:rsidRPr="00E33DF7">
              <w:rPr>
                <w:sz w:val="20"/>
                <w:szCs w:val="20"/>
              </w:rPr>
              <w:t>беспечение проведения аварийного обслуживания лифта (лифтов);обеспечение проведения технического освидетельствования лифта (лифтов), в том числе после замены элементов оборудования.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Круглосуточное аварийное обслуживание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</w:tcPr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4,49</w:t>
            </w: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snapToGrid w:val="0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Работы, выполняемые в целях надлежащего содержания систем вентиляции и дымоудаления многоквартирных домов.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E33DF7">
              <w:rPr>
                <w:sz w:val="20"/>
                <w:szCs w:val="20"/>
              </w:rPr>
              <w:t>дств пр</w:t>
            </w:r>
            <w:proofErr w:type="gramEnd"/>
            <w:r w:rsidRPr="00E33DF7">
              <w:rPr>
                <w:sz w:val="20"/>
                <w:szCs w:val="20"/>
              </w:rPr>
              <w:t xml:space="preserve">отивопожарной защиты, </w:t>
            </w:r>
            <w:proofErr w:type="spellStart"/>
            <w:r w:rsidRPr="00E33DF7">
              <w:rPr>
                <w:sz w:val="20"/>
                <w:szCs w:val="20"/>
              </w:rPr>
              <w:t>противодымной</w:t>
            </w:r>
            <w:proofErr w:type="spellEnd"/>
            <w:r w:rsidRPr="00E33DF7">
              <w:rPr>
                <w:sz w:val="20"/>
                <w:szCs w:val="20"/>
              </w:rPr>
              <w:t xml:space="preserve"> защиты.</w:t>
            </w:r>
          </w:p>
          <w:p w:rsidR="008639C0" w:rsidRPr="00E33DF7" w:rsidRDefault="008639C0" w:rsidP="009E2049">
            <w:pPr>
              <w:snapToGrid w:val="0"/>
              <w:jc w:val="both"/>
              <w:rPr>
                <w:sz w:val="20"/>
                <w:szCs w:val="20"/>
              </w:rPr>
            </w:pPr>
            <w:proofErr w:type="gramStart"/>
            <w:r w:rsidRPr="00E33DF7">
              <w:rPr>
                <w:sz w:val="20"/>
                <w:szCs w:val="20"/>
              </w:rPr>
              <w:t>к</w:t>
            </w:r>
            <w:proofErr w:type="gramEnd"/>
            <w:r w:rsidRPr="00E33DF7">
              <w:rPr>
                <w:sz w:val="20"/>
                <w:szCs w:val="20"/>
              </w:rPr>
              <w:t>онтроль состояния, выявление и устранение причин недопустимых вибраций и шума при работе вентиляционной установки; проверка утепления теплых чердаков, плотности закрытия входов на них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 w:val="restart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1,19</w:t>
            </w: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snapToGrid w:val="0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 xml:space="preserve">устранение </w:t>
            </w:r>
            <w:proofErr w:type="spellStart"/>
            <w:r w:rsidRPr="00E33DF7">
              <w:rPr>
                <w:sz w:val="20"/>
                <w:szCs w:val="20"/>
              </w:rPr>
              <w:t>неплотностей</w:t>
            </w:r>
            <w:proofErr w:type="spellEnd"/>
            <w:r w:rsidRPr="00E33DF7">
              <w:rPr>
                <w:sz w:val="20"/>
                <w:szCs w:val="20"/>
              </w:rPr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spellStart"/>
            <w:proofErr w:type="gramStart"/>
            <w:r w:rsidRPr="00E33DF7">
              <w:rPr>
                <w:sz w:val="20"/>
                <w:szCs w:val="20"/>
              </w:rPr>
              <w:t>дроссель-клапанов</w:t>
            </w:r>
            <w:proofErr w:type="spellEnd"/>
            <w:proofErr w:type="gramEnd"/>
            <w:r w:rsidRPr="00E33DF7">
              <w:rPr>
                <w:sz w:val="20"/>
                <w:szCs w:val="20"/>
              </w:rPr>
              <w:t xml:space="preserve"> в вытяжных шахтах, зонтов над шахтами и дефлекторов, замена дефективных вытяжных решеток и их креплений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snapToGrid w:val="0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проверка исправности, техническое обслуживание и ремонт оборудования системы холодоснабжения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snapToGrid w:val="0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контроль состояния и восстановление антикоррозионной окраски металлических вытяжных каналов, труб, поддонов и дефлекторов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  <w:proofErr w:type="gramStart"/>
            <w:r w:rsidRPr="00E33DF7">
              <w:rPr>
                <w:sz w:val="20"/>
                <w:szCs w:val="20"/>
              </w:rPr>
              <w:t>Работы, выполняемые в целях надлежащего содержания индивидуальных тепловых пунктов и водоподкачек в многоквартирных домах:</w:t>
            </w:r>
            <w:r>
              <w:rPr>
                <w:sz w:val="20"/>
                <w:szCs w:val="20"/>
              </w:rPr>
              <w:t xml:space="preserve"> </w:t>
            </w:r>
            <w:r w:rsidRPr="00E33DF7">
              <w:rPr>
                <w:sz w:val="20"/>
                <w:szCs w:val="20"/>
              </w:rPr>
      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      </w:r>
            <w:r>
              <w:rPr>
                <w:sz w:val="20"/>
                <w:szCs w:val="20"/>
              </w:rPr>
              <w:t xml:space="preserve"> </w:t>
            </w:r>
            <w:r w:rsidRPr="00E33DF7">
              <w:rPr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E33DF7">
              <w:rPr>
                <w:sz w:val="20"/>
                <w:szCs w:val="20"/>
              </w:rPr>
              <w:t>гидравлические и тепловые испытания оборудования индивидуальных тепловых пунктов и водоподкачек;</w:t>
            </w:r>
            <w:r>
              <w:rPr>
                <w:sz w:val="20"/>
                <w:szCs w:val="20"/>
              </w:rPr>
              <w:t xml:space="preserve"> </w:t>
            </w:r>
            <w:r w:rsidRPr="00E33DF7">
              <w:rPr>
                <w:sz w:val="20"/>
                <w:szCs w:val="20"/>
              </w:rPr>
              <w:t>работы по очистке теплообменного оборудования для удаления накипно-коррозионных отложений;</w:t>
            </w:r>
            <w:r>
              <w:rPr>
                <w:sz w:val="20"/>
                <w:szCs w:val="20"/>
              </w:rPr>
              <w:t xml:space="preserve"> </w:t>
            </w:r>
            <w:r w:rsidRPr="00E33DF7">
              <w:rPr>
                <w:sz w:val="20"/>
                <w:szCs w:val="20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83" w:type="dxa"/>
            <w:gridSpan w:val="2"/>
          </w:tcPr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3,32</w:t>
            </w:r>
          </w:p>
        </w:tc>
      </w:tr>
      <w:tr w:rsidR="008639C0" w:rsidRPr="00B64EED" w:rsidTr="009E2049">
        <w:tc>
          <w:tcPr>
            <w:tcW w:w="6629" w:type="dxa"/>
          </w:tcPr>
          <w:p w:rsidR="008639C0" w:rsidRDefault="008639C0" w:rsidP="009E2049">
            <w:pPr>
              <w:rPr>
                <w:b/>
                <w:sz w:val="20"/>
                <w:szCs w:val="20"/>
              </w:rPr>
            </w:pPr>
            <w:r w:rsidRPr="00B64EED">
              <w:rPr>
                <w:b/>
                <w:sz w:val="20"/>
                <w:szCs w:val="20"/>
              </w:rPr>
              <w:t>ИТОГО по услугам</w:t>
            </w:r>
          </w:p>
          <w:p w:rsidR="008639C0" w:rsidRPr="00B64EED" w:rsidRDefault="008639C0" w:rsidP="009E2049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8639C0" w:rsidRPr="00B64EED" w:rsidRDefault="008639C0" w:rsidP="009E2049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</w:tcPr>
          <w:p w:rsidR="008639C0" w:rsidRPr="00B64EED" w:rsidRDefault="008639C0" w:rsidP="009E20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639C0" w:rsidRPr="00B64EED" w:rsidRDefault="008639C0" w:rsidP="001C26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</w:t>
            </w:r>
            <w:r w:rsidR="001C26EE">
              <w:rPr>
                <w:b/>
                <w:sz w:val="20"/>
                <w:szCs w:val="20"/>
              </w:rPr>
              <w:t>11</w:t>
            </w:r>
          </w:p>
        </w:tc>
      </w:tr>
      <w:tr w:rsidR="008639C0" w:rsidRPr="00E33DF7" w:rsidTr="009E2049">
        <w:tc>
          <w:tcPr>
            <w:tcW w:w="6629" w:type="dxa"/>
          </w:tcPr>
          <w:p w:rsidR="008639C0" w:rsidRPr="00E33DF7" w:rsidRDefault="008639C0" w:rsidP="009E2049">
            <w:pPr>
              <w:snapToGrid w:val="0"/>
              <w:jc w:val="both"/>
              <w:rPr>
                <w:sz w:val="20"/>
                <w:szCs w:val="20"/>
              </w:rPr>
            </w:pPr>
            <w:proofErr w:type="gramStart"/>
            <w:r w:rsidRPr="00E33DF7">
              <w:rPr>
                <w:sz w:val="20"/>
                <w:szCs w:val="20"/>
              </w:rPr>
              <w:t xml:space="preserve">Вывоз твердых бытовых отходов (руб./ кв.м.) незамедлительный вывоз твердых бытовых отходов при накоплении более 2,5 куб. метров; ;организация мест накопления бытовых отходов, сбор отходов I-IV классов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</w:t>
            </w:r>
            <w:r w:rsidRPr="00E33DF7">
              <w:rPr>
                <w:sz w:val="20"/>
                <w:szCs w:val="20"/>
              </w:rPr>
              <w:lastRenderedPageBreak/>
              <w:t xml:space="preserve">транспортированию и размещению таких отходов. </w:t>
            </w:r>
            <w:proofErr w:type="gramEnd"/>
          </w:p>
          <w:p w:rsidR="008639C0" w:rsidRPr="00E33DF7" w:rsidRDefault="008639C0" w:rsidP="009E2049">
            <w:pPr>
              <w:snapToGrid w:val="0"/>
              <w:jc w:val="both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Очистка контейнерной площадки от мусора</w:t>
            </w:r>
          </w:p>
        </w:tc>
        <w:tc>
          <w:tcPr>
            <w:tcW w:w="1560" w:type="dxa"/>
            <w:gridSpan w:val="2"/>
          </w:tcPr>
          <w:p w:rsidR="008639C0" w:rsidRPr="00E33DF7" w:rsidRDefault="008639C0" w:rsidP="00F76704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F76704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F76704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F76704">
            <w:pPr>
              <w:jc w:val="center"/>
              <w:rPr>
                <w:sz w:val="20"/>
                <w:szCs w:val="20"/>
              </w:rPr>
            </w:pPr>
            <w:r w:rsidRPr="00E33DF7">
              <w:rPr>
                <w:sz w:val="20"/>
                <w:szCs w:val="20"/>
              </w:rPr>
              <w:t>ежедневно</w:t>
            </w:r>
          </w:p>
        </w:tc>
        <w:tc>
          <w:tcPr>
            <w:tcW w:w="283" w:type="dxa"/>
            <w:gridSpan w:val="2"/>
          </w:tcPr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8639C0" w:rsidP="009E2049">
            <w:pPr>
              <w:jc w:val="center"/>
              <w:rPr>
                <w:sz w:val="20"/>
                <w:szCs w:val="20"/>
              </w:rPr>
            </w:pPr>
          </w:p>
          <w:p w:rsidR="008639C0" w:rsidRPr="00E33DF7" w:rsidRDefault="001C26EE" w:rsidP="009E2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4,89</w:t>
            </w:r>
          </w:p>
        </w:tc>
      </w:tr>
      <w:tr w:rsidR="008639C0" w:rsidRPr="00B64EED" w:rsidTr="009E2049">
        <w:tc>
          <w:tcPr>
            <w:tcW w:w="6629" w:type="dxa"/>
          </w:tcPr>
          <w:p w:rsidR="008639C0" w:rsidRPr="00B64EED" w:rsidRDefault="008639C0" w:rsidP="009E2049">
            <w:pPr>
              <w:rPr>
                <w:b/>
                <w:sz w:val="20"/>
                <w:szCs w:val="20"/>
              </w:rPr>
            </w:pPr>
            <w:r w:rsidRPr="00B64EED">
              <w:rPr>
                <w:b/>
                <w:sz w:val="20"/>
                <w:szCs w:val="20"/>
              </w:rPr>
              <w:lastRenderedPageBreak/>
              <w:t>Итого</w:t>
            </w:r>
          </w:p>
          <w:p w:rsidR="008639C0" w:rsidRPr="00B64EED" w:rsidRDefault="008639C0" w:rsidP="009E2049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8639C0" w:rsidRPr="00B64EED" w:rsidRDefault="008639C0" w:rsidP="009E2049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</w:tcPr>
          <w:p w:rsidR="008639C0" w:rsidRPr="00B64EED" w:rsidRDefault="008639C0" w:rsidP="009E20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639C0" w:rsidRPr="00B64EED" w:rsidRDefault="008639C0" w:rsidP="009E2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38,00</w:t>
            </w:r>
          </w:p>
        </w:tc>
      </w:tr>
    </w:tbl>
    <w:p w:rsidR="00A848CF" w:rsidRDefault="00A848CF" w:rsidP="00C01F7C">
      <w:pPr>
        <w:jc w:val="center"/>
        <w:rPr>
          <w:sz w:val="20"/>
          <w:szCs w:val="20"/>
        </w:rPr>
      </w:pPr>
    </w:p>
    <w:p w:rsidR="00A848CF" w:rsidRDefault="00A848CF" w:rsidP="00C01F7C">
      <w:pPr>
        <w:jc w:val="center"/>
        <w:rPr>
          <w:sz w:val="20"/>
          <w:szCs w:val="20"/>
        </w:rPr>
      </w:pPr>
    </w:p>
    <w:p w:rsidR="006D6CCB" w:rsidRPr="00E05578" w:rsidRDefault="00504EB3" w:rsidP="007770C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7770CB" w:rsidRPr="00504EB3">
        <w:rPr>
          <w:sz w:val="20"/>
          <w:szCs w:val="20"/>
        </w:rPr>
        <w:t>Правообладателям помещений оказывается услуга «Охрана</w:t>
      </w:r>
      <w:r>
        <w:rPr>
          <w:sz w:val="20"/>
          <w:szCs w:val="20"/>
        </w:rPr>
        <w:t xml:space="preserve">» </w:t>
      </w:r>
      <w:r w:rsidR="007770CB" w:rsidRPr="00504EB3">
        <w:rPr>
          <w:sz w:val="20"/>
          <w:szCs w:val="20"/>
        </w:rPr>
        <w:t xml:space="preserve">дома и придомовой территории. </w:t>
      </w:r>
      <w:r w:rsidRPr="00504EB3">
        <w:rPr>
          <w:sz w:val="20"/>
          <w:szCs w:val="20"/>
        </w:rPr>
        <w:t xml:space="preserve">Услуга «Охрана» оказывается Исполнителем в круглосуточном режиме одного поста собственными сотрудниками или с привлечением лицензированных охранников частного охранного предприятия. </w:t>
      </w:r>
      <w:r w:rsidR="007770CB" w:rsidRPr="00504EB3">
        <w:rPr>
          <w:sz w:val="20"/>
          <w:szCs w:val="20"/>
        </w:rPr>
        <w:t xml:space="preserve">Плата за услугу составляет </w:t>
      </w:r>
      <w:r>
        <w:rPr>
          <w:sz w:val="20"/>
          <w:szCs w:val="20"/>
        </w:rPr>
        <w:t>3 рубля 39</w:t>
      </w:r>
      <w:r w:rsidR="00F51F7F">
        <w:rPr>
          <w:sz w:val="20"/>
          <w:szCs w:val="20"/>
        </w:rPr>
        <w:t xml:space="preserve"> копеек с 1 кв</w:t>
      </w:r>
      <w:proofErr w:type="gramStart"/>
      <w:r w:rsidR="00F51F7F">
        <w:rPr>
          <w:sz w:val="20"/>
          <w:szCs w:val="20"/>
        </w:rPr>
        <w:t>.м</w:t>
      </w:r>
      <w:proofErr w:type="gramEnd"/>
      <w:r w:rsidR="00F51F7F">
        <w:rPr>
          <w:sz w:val="20"/>
          <w:szCs w:val="20"/>
        </w:rPr>
        <w:t>етра общей площади за месяц.</w:t>
      </w:r>
      <w:r w:rsidR="006D6CCB" w:rsidRPr="006D6CCB">
        <w:rPr>
          <w:sz w:val="20"/>
          <w:szCs w:val="20"/>
        </w:rPr>
        <w:t xml:space="preserve"> </w:t>
      </w:r>
    </w:p>
    <w:p w:rsidR="006D6CCB" w:rsidRPr="006D6CCB" w:rsidRDefault="006D6CCB" w:rsidP="007770CB">
      <w:pPr>
        <w:jc w:val="both"/>
        <w:rPr>
          <w:sz w:val="20"/>
          <w:szCs w:val="20"/>
        </w:rPr>
      </w:pPr>
      <w:r w:rsidRPr="00504EB3">
        <w:rPr>
          <w:sz w:val="20"/>
          <w:szCs w:val="20"/>
        </w:rPr>
        <w:t xml:space="preserve">Услуга «Охрана» </w:t>
      </w:r>
      <w:r>
        <w:rPr>
          <w:sz w:val="20"/>
          <w:szCs w:val="20"/>
        </w:rPr>
        <w:t>и начисление денежных сре</w:t>
      </w:r>
      <w:proofErr w:type="gramStart"/>
      <w:r>
        <w:rPr>
          <w:sz w:val="20"/>
          <w:szCs w:val="20"/>
        </w:rPr>
        <w:t>дств пр</w:t>
      </w:r>
      <w:proofErr w:type="gramEnd"/>
      <w:r>
        <w:rPr>
          <w:sz w:val="20"/>
          <w:szCs w:val="20"/>
        </w:rPr>
        <w:t xml:space="preserve">оизводятся с момента (даты) начала фактического </w:t>
      </w:r>
      <w:r w:rsidRPr="00504EB3">
        <w:rPr>
          <w:sz w:val="20"/>
          <w:szCs w:val="20"/>
        </w:rPr>
        <w:t>оказ</w:t>
      </w:r>
      <w:r>
        <w:rPr>
          <w:sz w:val="20"/>
          <w:szCs w:val="20"/>
        </w:rPr>
        <w:t>ания услуги, о чем Правообладатель уведомляется размещением уведомления на придомовой доске информации.</w:t>
      </w:r>
    </w:p>
    <w:p w:rsidR="00C243B7" w:rsidRPr="00E33DF7" w:rsidRDefault="00C243B7" w:rsidP="007770CB">
      <w:pPr>
        <w:jc w:val="both"/>
        <w:rPr>
          <w:sz w:val="20"/>
          <w:szCs w:val="20"/>
        </w:rPr>
      </w:pPr>
    </w:p>
    <w:p w:rsidR="00C243B7" w:rsidRPr="00E33DF7" w:rsidRDefault="00C243B7" w:rsidP="00C01F7C">
      <w:pPr>
        <w:jc w:val="center"/>
        <w:rPr>
          <w:sz w:val="20"/>
          <w:szCs w:val="20"/>
        </w:rPr>
      </w:pPr>
    </w:p>
    <w:p w:rsidR="00C243B7" w:rsidRPr="00E33DF7" w:rsidRDefault="00C243B7" w:rsidP="00C268A8">
      <w:pPr>
        <w:tabs>
          <w:tab w:val="left" w:pos="7320"/>
        </w:tabs>
        <w:rPr>
          <w:sz w:val="20"/>
          <w:szCs w:val="20"/>
        </w:rPr>
      </w:pPr>
    </w:p>
    <w:p w:rsidR="008639C0" w:rsidRPr="00576F7A" w:rsidRDefault="008639C0" w:rsidP="008639C0">
      <w:pPr>
        <w:tabs>
          <w:tab w:val="left" w:pos="732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Pr="00576F7A">
        <w:rPr>
          <w:b/>
          <w:sz w:val="20"/>
          <w:szCs w:val="20"/>
        </w:rPr>
        <w:t xml:space="preserve">Правообладатель (Правообладатели):                                                        Управляющая организация: </w:t>
      </w:r>
    </w:p>
    <w:p w:rsidR="008639C0" w:rsidRPr="00C336AB" w:rsidRDefault="008639C0" w:rsidP="008639C0">
      <w:pPr>
        <w:tabs>
          <w:tab w:val="left" w:pos="73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C336A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</w:t>
      </w:r>
      <w:r w:rsidRPr="00C336AB">
        <w:rPr>
          <w:sz w:val="20"/>
          <w:szCs w:val="20"/>
        </w:rPr>
        <w:t>ООО «УК «Любимый дом»</w:t>
      </w:r>
    </w:p>
    <w:p w:rsidR="008639C0" w:rsidRPr="00C336AB" w:rsidRDefault="008639C0" w:rsidP="008639C0">
      <w:pPr>
        <w:tabs>
          <w:tab w:val="left" w:pos="7320"/>
        </w:tabs>
        <w:jc w:val="both"/>
        <w:rPr>
          <w:sz w:val="20"/>
          <w:szCs w:val="20"/>
        </w:rPr>
      </w:pPr>
      <w:r w:rsidRPr="00412850">
        <w:rPr>
          <w:sz w:val="20"/>
          <w:szCs w:val="20"/>
        </w:rPr>
        <w:t xml:space="preserve">             </w:t>
      </w:r>
      <w:r w:rsidRPr="00616038">
        <w:rPr>
          <w:sz w:val="20"/>
          <w:szCs w:val="20"/>
          <w:highlight w:val="lightGray"/>
        </w:rPr>
        <w:t>________________________</w:t>
      </w:r>
      <w:r w:rsidRPr="00C336AB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                                                     </w:t>
      </w:r>
      <w:r w:rsidRPr="00C336AB">
        <w:rPr>
          <w:sz w:val="20"/>
          <w:szCs w:val="20"/>
        </w:rPr>
        <w:t>Директор</w:t>
      </w:r>
    </w:p>
    <w:p w:rsidR="008639C0" w:rsidRPr="00494CAD" w:rsidRDefault="008639C0" w:rsidP="008639C0">
      <w:pPr>
        <w:tabs>
          <w:tab w:val="left" w:pos="732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Pr="00494CAD">
        <w:rPr>
          <w:sz w:val="16"/>
          <w:szCs w:val="16"/>
        </w:rPr>
        <w:t>(подпись)</w:t>
      </w:r>
    </w:p>
    <w:p w:rsidR="008639C0" w:rsidRDefault="008639C0" w:rsidP="008639C0">
      <w:pPr>
        <w:tabs>
          <w:tab w:val="left" w:pos="7320"/>
        </w:tabs>
        <w:jc w:val="both"/>
      </w:pPr>
      <w:r w:rsidRPr="00412850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</w:t>
      </w:r>
      <w:r w:rsidRPr="00616038">
        <w:rPr>
          <w:sz w:val="20"/>
          <w:szCs w:val="20"/>
          <w:highlight w:val="lightGray"/>
        </w:rPr>
        <w:t>________________________</w:t>
      </w:r>
      <w:r w:rsidRPr="00C336AB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                     </w:t>
      </w:r>
      <w:r w:rsidRPr="00C336AB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      </w:t>
      </w:r>
      <w:r w:rsidRPr="00C336AB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</w:t>
      </w:r>
      <w:r w:rsidRPr="00C336AB">
        <w:rPr>
          <w:sz w:val="20"/>
          <w:szCs w:val="20"/>
        </w:rPr>
        <w:t xml:space="preserve"> </w:t>
      </w:r>
      <w:proofErr w:type="spellStart"/>
      <w:r w:rsidRPr="00C336AB">
        <w:rPr>
          <w:sz w:val="20"/>
          <w:szCs w:val="20"/>
        </w:rPr>
        <w:t>_______________Хамович</w:t>
      </w:r>
      <w:proofErr w:type="spellEnd"/>
      <w:r w:rsidRPr="00C336AB">
        <w:rPr>
          <w:sz w:val="20"/>
          <w:szCs w:val="20"/>
        </w:rPr>
        <w:t xml:space="preserve"> А.В.</w:t>
      </w:r>
    </w:p>
    <w:p w:rsidR="00C243B7" w:rsidRDefault="00C243B7" w:rsidP="008639C0">
      <w:pPr>
        <w:tabs>
          <w:tab w:val="left" w:pos="7320"/>
        </w:tabs>
        <w:jc w:val="both"/>
      </w:pPr>
    </w:p>
    <w:sectPr w:rsidR="00C243B7" w:rsidSect="003A6444">
      <w:footerReference w:type="default" r:id="rId8"/>
      <w:pgSz w:w="11905" w:h="16837"/>
      <w:pgMar w:top="568" w:right="851" w:bottom="426" w:left="851" w:header="720" w:footer="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0F3" w:rsidRDefault="00B630F3">
      <w:r>
        <w:separator/>
      </w:r>
    </w:p>
  </w:endnote>
  <w:endnote w:type="continuationSeparator" w:id="1">
    <w:p w:rsidR="00B630F3" w:rsidRDefault="00B63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BDE" w:rsidRDefault="00E91F6F">
    <w:pPr>
      <w:pStyle w:val="af4"/>
      <w:jc w:val="right"/>
    </w:pPr>
    <w:fldSimple w:instr=" PAGE   \* MERGEFORMAT ">
      <w:r w:rsidR="00E05578">
        <w:rPr>
          <w:noProof/>
        </w:rPr>
        <w:t>1</w:t>
      </w:r>
    </w:fldSimple>
  </w:p>
  <w:p w:rsidR="00C62BDE" w:rsidRDefault="00C62BDE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0F3" w:rsidRDefault="00B630F3">
      <w:r>
        <w:separator/>
      </w:r>
    </w:p>
  </w:footnote>
  <w:footnote w:type="continuationSeparator" w:id="1">
    <w:p w:rsidR="00B630F3" w:rsidRDefault="00B630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81A03"/>
    <w:multiLevelType w:val="hybridMultilevel"/>
    <w:tmpl w:val="25E2C42E"/>
    <w:lvl w:ilvl="0" w:tplc="AC6E7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9CAC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6A5F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EEA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58EE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605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0E7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6CD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8CA0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41F8"/>
    <w:rsid w:val="000054DE"/>
    <w:rsid w:val="000072DD"/>
    <w:rsid w:val="000125AD"/>
    <w:rsid w:val="0002710A"/>
    <w:rsid w:val="0005342F"/>
    <w:rsid w:val="00063BE3"/>
    <w:rsid w:val="00082190"/>
    <w:rsid w:val="00083647"/>
    <w:rsid w:val="00090026"/>
    <w:rsid w:val="0009013F"/>
    <w:rsid w:val="0009161A"/>
    <w:rsid w:val="00093A85"/>
    <w:rsid w:val="000C50C2"/>
    <w:rsid w:val="000C6441"/>
    <w:rsid w:val="000C7DDF"/>
    <w:rsid w:val="000E7A13"/>
    <w:rsid w:val="001138EF"/>
    <w:rsid w:val="00123EBC"/>
    <w:rsid w:val="0013581F"/>
    <w:rsid w:val="001403A0"/>
    <w:rsid w:val="001477EA"/>
    <w:rsid w:val="00157D7E"/>
    <w:rsid w:val="001839D1"/>
    <w:rsid w:val="001926B5"/>
    <w:rsid w:val="00197585"/>
    <w:rsid w:val="001B596A"/>
    <w:rsid w:val="001C26EE"/>
    <w:rsid w:val="001D1BCD"/>
    <w:rsid w:val="001D6EBB"/>
    <w:rsid w:val="001E2CEE"/>
    <w:rsid w:val="001E5CD3"/>
    <w:rsid w:val="00210F13"/>
    <w:rsid w:val="00214741"/>
    <w:rsid w:val="002235FB"/>
    <w:rsid w:val="00224936"/>
    <w:rsid w:val="00236258"/>
    <w:rsid w:val="002406B0"/>
    <w:rsid w:val="00272580"/>
    <w:rsid w:val="002741F8"/>
    <w:rsid w:val="002745A6"/>
    <w:rsid w:val="00280667"/>
    <w:rsid w:val="00282E0C"/>
    <w:rsid w:val="00284E2C"/>
    <w:rsid w:val="00295AB7"/>
    <w:rsid w:val="002B6E21"/>
    <w:rsid w:val="002D737A"/>
    <w:rsid w:val="002F0070"/>
    <w:rsid w:val="002F63A8"/>
    <w:rsid w:val="00301C16"/>
    <w:rsid w:val="00301EB8"/>
    <w:rsid w:val="0030638E"/>
    <w:rsid w:val="00307C9F"/>
    <w:rsid w:val="00317481"/>
    <w:rsid w:val="00322ADA"/>
    <w:rsid w:val="00322FB6"/>
    <w:rsid w:val="00336B9B"/>
    <w:rsid w:val="003469FB"/>
    <w:rsid w:val="00350180"/>
    <w:rsid w:val="00357826"/>
    <w:rsid w:val="003606A5"/>
    <w:rsid w:val="0036332A"/>
    <w:rsid w:val="00365CA4"/>
    <w:rsid w:val="00370F63"/>
    <w:rsid w:val="003A23C2"/>
    <w:rsid w:val="003A6444"/>
    <w:rsid w:val="003B688A"/>
    <w:rsid w:val="003D4B80"/>
    <w:rsid w:val="003D4C75"/>
    <w:rsid w:val="003D7FC6"/>
    <w:rsid w:val="003E65D2"/>
    <w:rsid w:val="003F1200"/>
    <w:rsid w:val="003F6BE8"/>
    <w:rsid w:val="003F7DB4"/>
    <w:rsid w:val="00404B27"/>
    <w:rsid w:val="004138E3"/>
    <w:rsid w:val="00420645"/>
    <w:rsid w:val="00433988"/>
    <w:rsid w:val="00435AB6"/>
    <w:rsid w:val="00455FE1"/>
    <w:rsid w:val="00466ACC"/>
    <w:rsid w:val="0048139E"/>
    <w:rsid w:val="0048316D"/>
    <w:rsid w:val="00484A33"/>
    <w:rsid w:val="00494CAD"/>
    <w:rsid w:val="004A783E"/>
    <w:rsid w:val="004A79A7"/>
    <w:rsid w:val="004B20F3"/>
    <w:rsid w:val="004B6C15"/>
    <w:rsid w:val="004C4B9E"/>
    <w:rsid w:val="004E5453"/>
    <w:rsid w:val="004F2840"/>
    <w:rsid w:val="004F7A4E"/>
    <w:rsid w:val="00500CBD"/>
    <w:rsid w:val="00502CF4"/>
    <w:rsid w:val="00504EB3"/>
    <w:rsid w:val="00513493"/>
    <w:rsid w:val="00517BD9"/>
    <w:rsid w:val="005201D7"/>
    <w:rsid w:val="00521DF3"/>
    <w:rsid w:val="00532696"/>
    <w:rsid w:val="00536899"/>
    <w:rsid w:val="00541DEB"/>
    <w:rsid w:val="00546364"/>
    <w:rsid w:val="00555209"/>
    <w:rsid w:val="00560D9C"/>
    <w:rsid w:val="00561DBA"/>
    <w:rsid w:val="00571806"/>
    <w:rsid w:val="00576F7A"/>
    <w:rsid w:val="005841A1"/>
    <w:rsid w:val="005915F8"/>
    <w:rsid w:val="005A119E"/>
    <w:rsid w:val="005C01A8"/>
    <w:rsid w:val="005E3B4F"/>
    <w:rsid w:val="005F3084"/>
    <w:rsid w:val="00604089"/>
    <w:rsid w:val="00605232"/>
    <w:rsid w:val="00616038"/>
    <w:rsid w:val="00616A12"/>
    <w:rsid w:val="00622DF4"/>
    <w:rsid w:val="00632F81"/>
    <w:rsid w:val="006340A3"/>
    <w:rsid w:val="006349E2"/>
    <w:rsid w:val="0064264A"/>
    <w:rsid w:val="006426DD"/>
    <w:rsid w:val="00656ABB"/>
    <w:rsid w:val="00661AAB"/>
    <w:rsid w:val="006668E3"/>
    <w:rsid w:val="0068525A"/>
    <w:rsid w:val="006870BA"/>
    <w:rsid w:val="00696DC8"/>
    <w:rsid w:val="006A29E2"/>
    <w:rsid w:val="006A3DD9"/>
    <w:rsid w:val="006B7D94"/>
    <w:rsid w:val="006D2C07"/>
    <w:rsid w:val="006D38BA"/>
    <w:rsid w:val="006D4FBA"/>
    <w:rsid w:val="006D6CCB"/>
    <w:rsid w:val="006E2A24"/>
    <w:rsid w:val="006E3662"/>
    <w:rsid w:val="006F0919"/>
    <w:rsid w:val="006F73EA"/>
    <w:rsid w:val="007002A7"/>
    <w:rsid w:val="00700970"/>
    <w:rsid w:val="00703A85"/>
    <w:rsid w:val="00726B1C"/>
    <w:rsid w:val="007277DC"/>
    <w:rsid w:val="00735075"/>
    <w:rsid w:val="00753A07"/>
    <w:rsid w:val="00755662"/>
    <w:rsid w:val="00762431"/>
    <w:rsid w:val="00765603"/>
    <w:rsid w:val="00767DFD"/>
    <w:rsid w:val="007770CB"/>
    <w:rsid w:val="0078451B"/>
    <w:rsid w:val="00785BCA"/>
    <w:rsid w:val="007A2B6F"/>
    <w:rsid w:val="007A579F"/>
    <w:rsid w:val="007A5A8B"/>
    <w:rsid w:val="007C3E95"/>
    <w:rsid w:val="007C7481"/>
    <w:rsid w:val="007D3606"/>
    <w:rsid w:val="007F1514"/>
    <w:rsid w:val="00803CF5"/>
    <w:rsid w:val="00820ADA"/>
    <w:rsid w:val="008266E0"/>
    <w:rsid w:val="0083050C"/>
    <w:rsid w:val="00834063"/>
    <w:rsid w:val="00834174"/>
    <w:rsid w:val="00837EB4"/>
    <w:rsid w:val="00855BA5"/>
    <w:rsid w:val="008639C0"/>
    <w:rsid w:val="00864CCB"/>
    <w:rsid w:val="0086500D"/>
    <w:rsid w:val="00867B43"/>
    <w:rsid w:val="0088015A"/>
    <w:rsid w:val="008853CE"/>
    <w:rsid w:val="008A46F7"/>
    <w:rsid w:val="008B3A56"/>
    <w:rsid w:val="008C5522"/>
    <w:rsid w:val="008D5C6B"/>
    <w:rsid w:val="008D7DB2"/>
    <w:rsid w:val="008E6BDC"/>
    <w:rsid w:val="008E781F"/>
    <w:rsid w:val="008F42F2"/>
    <w:rsid w:val="00934B45"/>
    <w:rsid w:val="00936599"/>
    <w:rsid w:val="00946035"/>
    <w:rsid w:val="009517D4"/>
    <w:rsid w:val="00957B89"/>
    <w:rsid w:val="00961D6F"/>
    <w:rsid w:val="00965E3F"/>
    <w:rsid w:val="00974B0E"/>
    <w:rsid w:val="009772CD"/>
    <w:rsid w:val="0098241F"/>
    <w:rsid w:val="00983842"/>
    <w:rsid w:val="009909C0"/>
    <w:rsid w:val="009933D0"/>
    <w:rsid w:val="009A0AB7"/>
    <w:rsid w:val="009A1DCF"/>
    <w:rsid w:val="009A3EEA"/>
    <w:rsid w:val="009B0B28"/>
    <w:rsid w:val="009B7119"/>
    <w:rsid w:val="009B7C05"/>
    <w:rsid w:val="009C4BCB"/>
    <w:rsid w:val="009E034D"/>
    <w:rsid w:val="009E627F"/>
    <w:rsid w:val="00A07062"/>
    <w:rsid w:val="00A1120A"/>
    <w:rsid w:val="00A14996"/>
    <w:rsid w:val="00A17EE7"/>
    <w:rsid w:val="00A2012C"/>
    <w:rsid w:val="00A21818"/>
    <w:rsid w:val="00A248ED"/>
    <w:rsid w:val="00A31E3F"/>
    <w:rsid w:val="00A5310E"/>
    <w:rsid w:val="00A551F9"/>
    <w:rsid w:val="00A64973"/>
    <w:rsid w:val="00A701DB"/>
    <w:rsid w:val="00A707C9"/>
    <w:rsid w:val="00A73F48"/>
    <w:rsid w:val="00A848CF"/>
    <w:rsid w:val="00A86B7D"/>
    <w:rsid w:val="00A87497"/>
    <w:rsid w:val="00A94B95"/>
    <w:rsid w:val="00AA2EB4"/>
    <w:rsid w:val="00AA5062"/>
    <w:rsid w:val="00AA778B"/>
    <w:rsid w:val="00AB6400"/>
    <w:rsid w:val="00AC05B3"/>
    <w:rsid w:val="00AC15C2"/>
    <w:rsid w:val="00AC16DF"/>
    <w:rsid w:val="00AD619A"/>
    <w:rsid w:val="00AE453F"/>
    <w:rsid w:val="00B04DCA"/>
    <w:rsid w:val="00B105F6"/>
    <w:rsid w:val="00B204EA"/>
    <w:rsid w:val="00B22D04"/>
    <w:rsid w:val="00B2375C"/>
    <w:rsid w:val="00B24FD6"/>
    <w:rsid w:val="00B52EDB"/>
    <w:rsid w:val="00B5341B"/>
    <w:rsid w:val="00B55F97"/>
    <w:rsid w:val="00B560D2"/>
    <w:rsid w:val="00B60DCB"/>
    <w:rsid w:val="00B630F3"/>
    <w:rsid w:val="00B64EED"/>
    <w:rsid w:val="00B72FC7"/>
    <w:rsid w:val="00B73552"/>
    <w:rsid w:val="00B80F61"/>
    <w:rsid w:val="00B81120"/>
    <w:rsid w:val="00B94B75"/>
    <w:rsid w:val="00B94C90"/>
    <w:rsid w:val="00BA0BD5"/>
    <w:rsid w:val="00BA75E4"/>
    <w:rsid w:val="00BB2B46"/>
    <w:rsid w:val="00BC102E"/>
    <w:rsid w:val="00BC6315"/>
    <w:rsid w:val="00BD2AC2"/>
    <w:rsid w:val="00BE01EC"/>
    <w:rsid w:val="00BE548C"/>
    <w:rsid w:val="00BE6200"/>
    <w:rsid w:val="00BF5395"/>
    <w:rsid w:val="00C01F7C"/>
    <w:rsid w:val="00C03DEE"/>
    <w:rsid w:val="00C11609"/>
    <w:rsid w:val="00C1166B"/>
    <w:rsid w:val="00C116A0"/>
    <w:rsid w:val="00C11F1C"/>
    <w:rsid w:val="00C12D30"/>
    <w:rsid w:val="00C22FA4"/>
    <w:rsid w:val="00C243B7"/>
    <w:rsid w:val="00C268A8"/>
    <w:rsid w:val="00C511A6"/>
    <w:rsid w:val="00C62BDE"/>
    <w:rsid w:val="00C721C1"/>
    <w:rsid w:val="00C83168"/>
    <w:rsid w:val="00C85634"/>
    <w:rsid w:val="00C971B0"/>
    <w:rsid w:val="00C977FF"/>
    <w:rsid w:val="00CA1C9B"/>
    <w:rsid w:val="00CB3CCF"/>
    <w:rsid w:val="00CB4FB0"/>
    <w:rsid w:val="00CC11D4"/>
    <w:rsid w:val="00CC46AB"/>
    <w:rsid w:val="00CC4CA8"/>
    <w:rsid w:val="00CD4220"/>
    <w:rsid w:val="00CE3877"/>
    <w:rsid w:val="00CF00C8"/>
    <w:rsid w:val="00D202F1"/>
    <w:rsid w:val="00D342AF"/>
    <w:rsid w:val="00D44B5E"/>
    <w:rsid w:val="00D51157"/>
    <w:rsid w:val="00D5273F"/>
    <w:rsid w:val="00D71A56"/>
    <w:rsid w:val="00D84B58"/>
    <w:rsid w:val="00D87A9E"/>
    <w:rsid w:val="00DA1E03"/>
    <w:rsid w:val="00DA4AE7"/>
    <w:rsid w:val="00DA569D"/>
    <w:rsid w:val="00DB1E0B"/>
    <w:rsid w:val="00DC120C"/>
    <w:rsid w:val="00DC187B"/>
    <w:rsid w:val="00DC192F"/>
    <w:rsid w:val="00DD2DF6"/>
    <w:rsid w:val="00DD7DEF"/>
    <w:rsid w:val="00E05578"/>
    <w:rsid w:val="00E33DF7"/>
    <w:rsid w:val="00E35C33"/>
    <w:rsid w:val="00E367F4"/>
    <w:rsid w:val="00E41B5E"/>
    <w:rsid w:val="00E5740D"/>
    <w:rsid w:val="00E63EBF"/>
    <w:rsid w:val="00E6729D"/>
    <w:rsid w:val="00E75E56"/>
    <w:rsid w:val="00E77273"/>
    <w:rsid w:val="00E826E4"/>
    <w:rsid w:val="00E91F6F"/>
    <w:rsid w:val="00ED3140"/>
    <w:rsid w:val="00ED44E9"/>
    <w:rsid w:val="00EE2DA5"/>
    <w:rsid w:val="00F033DD"/>
    <w:rsid w:val="00F13AFD"/>
    <w:rsid w:val="00F14C38"/>
    <w:rsid w:val="00F159FC"/>
    <w:rsid w:val="00F231BA"/>
    <w:rsid w:val="00F34436"/>
    <w:rsid w:val="00F35788"/>
    <w:rsid w:val="00F51F7F"/>
    <w:rsid w:val="00F52399"/>
    <w:rsid w:val="00F6302C"/>
    <w:rsid w:val="00F73870"/>
    <w:rsid w:val="00F74815"/>
    <w:rsid w:val="00F76704"/>
    <w:rsid w:val="00F841CA"/>
    <w:rsid w:val="00F90F5A"/>
    <w:rsid w:val="00F9565E"/>
    <w:rsid w:val="00FA1A37"/>
    <w:rsid w:val="00FA55BF"/>
    <w:rsid w:val="00FA5FB5"/>
    <w:rsid w:val="00FA72E0"/>
    <w:rsid w:val="00FB7346"/>
    <w:rsid w:val="00FC0804"/>
    <w:rsid w:val="00FC564F"/>
    <w:rsid w:val="00FC72A6"/>
    <w:rsid w:val="00FD6C2C"/>
    <w:rsid w:val="00FE06CA"/>
    <w:rsid w:val="00FE2AFE"/>
    <w:rsid w:val="00FE51E8"/>
    <w:rsid w:val="00FF1CFD"/>
    <w:rsid w:val="00FF6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8"/>
    <o:shapelayout v:ext="edit">
      <o:idmap v:ext="edit" data="1"/>
      <o:rules v:ext="edit">
        <o:r id="V:Rule2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CA4"/>
    <w:pPr>
      <w:suppressAutoHyphens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uiPriority w:val="99"/>
    <w:rsid w:val="00365CA4"/>
  </w:style>
  <w:style w:type="character" w:customStyle="1" w:styleId="1">
    <w:name w:val="Основной шрифт абзаца1"/>
    <w:uiPriority w:val="99"/>
    <w:rsid w:val="00365CA4"/>
  </w:style>
  <w:style w:type="character" w:customStyle="1" w:styleId="a3">
    <w:name w:val="Символ сноски"/>
    <w:basedOn w:val="1"/>
    <w:uiPriority w:val="99"/>
    <w:rsid w:val="00365CA4"/>
    <w:rPr>
      <w:rFonts w:cs="Times New Roman"/>
      <w:vertAlign w:val="superscript"/>
    </w:rPr>
  </w:style>
  <w:style w:type="character" w:styleId="a4">
    <w:name w:val="footnote reference"/>
    <w:basedOn w:val="a0"/>
    <w:uiPriority w:val="99"/>
    <w:semiHidden/>
    <w:rsid w:val="00365CA4"/>
    <w:rPr>
      <w:rFonts w:cs="Times New Roman"/>
      <w:vertAlign w:val="superscript"/>
    </w:rPr>
  </w:style>
  <w:style w:type="character" w:styleId="a5">
    <w:name w:val="endnote reference"/>
    <w:basedOn w:val="a0"/>
    <w:uiPriority w:val="99"/>
    <w:semiHidden/>
    <w:rsid w:val="00365CA4"/>
    <w:rPr>
      <w:rFonts w:cs="Times New Roman"/>
      <w:vertAlign w:val="superscript"/>
    </w:rPr>
  </w:style>
  <w:style w:type="character" w:customStyle="1" w:styleId="a6">
    <w:name w:val="Символы концевой сноски"/>
    <w:uiPriority w:val="99"/>
    <w:rsid w:val="00365CA4"/>
  </w:style>
  <w:style w:type="paragraph" w:customStyle="1" w:styleId="a7">
    <w:name w:val="Заголовок"/>
    <w:basedOn w:val="a"/>
    <w:next w:val="a8"/>
    <w:uiPriority w:val="99"/>
    <w:rsid w:val="00365CA4"/>
    <w:pPr>
      <w:keepNext/>
      <w:spacing w:before="240" w:after="120"/>
    </w:pPr>
    <w:rPr>
      <w:rFonts w:ascii="Arial" w:hAnsi="Arial" w:cs="Tahoma"/>
      <w:szCs w:val="28"/>
    </w:rPr>
  </w:style>
  <w:style w:type="paragraph" w:styleId="a8">
    <w:name w:val="Body Text"/>
    <w:basedOn w:val="a"/>
    <w:link w:val="a9"/>
    <w:uiPriority w:val="99"/>
    <w:rsid w:val="00365CA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5B60"/>
    <w:rPr>
      <w:sz w:val="28"/>
      <w:szCs w:val="24"/>
      <w:lang w:eastAsia="ar-SA"/>
    </w:rPr>
  </w:style>
  <w:style w:type="paragraph" w:styleId="aa">
    <w:name w:val="List"/>
    <w:basedOn w:val="a8"/>
    <w:uiPriority w:val="99"/>
    <w:rsid w:val="00365CA4"/>
    <w:rPr>
      <w:rFonts w:cs="Tahoma"/>
    </w:rPr>
  </w:style>
  <w:style w:type="paragraph" w:customStyle="1" w:styleId="10">
    <w:name w:val="Название1"/>
    <w:basedOn w:val="a"/>
    <w:uiPriority w:val="99"/>
    <w:rsid w:val="00365CA4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1">
    <w:name w:val="Указатель1"/>
    <w:basedOn w:val="a"/>
    <w:uiPriority w:val="99"/>
    <w:rsid w:val="00365CA4"/>
    <w:pPr>
      <w:suppressLineNumbers/>
    </w:pPr>
    <w:rPr>
      <w:rFonts w:cs="Tahoma"/>
    </w:rPr>
  </w:style>
  <w:style w:type="paragraph" w:styleId="ab">
    <w:name w:val="footnote text"/>
    <w:basedOn w:val="a"/>
    <w:link w:val="ac"/>
    <w:uiPriority w:val="99"/>
    <w:semiHidden/>
    <w:rsid w:val="00365CA4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F5B60"/>
    <w:rPr>
      <w:sz w:val="20"/>
      <w:szCs w:val="20"/>
      <w:lang w:eastAsia="ar-SA"/>
    </w:rPr>
  </w:style>
  <w:style w:type="paragraph" w:customStyle="1" w:styleId="ad">
    <w:name w:val="Содержимое таблицы"/>
    <w:basedOn w:val="a"/>
    <w:uiPriority w:val="99"/>
    <w:rsid w:val="00365CA4"/>
    <w:pPr>
      <w:suppressLineNumbers/>
    </w:pPr>
  </w:style>
  <w:style w:type="paragraph" w:customStyle="1" w:styleId="ae">
    <w:name w:val="Заголовок таблицы"/>
    <w:basedOn w:val="ad"/>
    <w:uiPriority w:val="99"/>
    <w:rsid w:val="00365CA4"/>
    <w:pPr>
      <w:jc w:val="center"/>
    </w:pPr>
    <w:rPr>
      <w:b/>
      <w:bCs/>
    </w:rPr>
  </w:style>
  <w:style w:type="paragraph" w:customStyle="1" w:styleId="formattexttopleveltext">
    <w:name w:val="formattext topleveltext"/>
    <w:basedOn w:val="a"/>
    <w:uiPriority w:val="99"/>
    <w:rsid w:val="00E367F4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headertexttopleveltextcentertext">
    <w:name w:val="headertext topleveltext centertext"/>
    <w:basedOn w:val="a"/>
    <w:uiPriority w:val="99"/>
    <w:rsid w:val="00F231BA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">
    <w:name w:val="Table Grid"/>
    <w:basedOn w:val="a1"/>
    <w:uiPriority w:val="99"/>
    <w:rsid w:val="00C01F7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696DC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96DC8"/>
    <w:rPr>
      <w:rFonts w:ascii="Tahoma" w:hAnsi="Tahoma" w:cs="Tahoma"/>
      <w:sz w:val="16"/>
      <w:szCs w:val="16"/>
      <w:lang w:eastAsia="ar-SA"/>
    </w:rPr>
  </w:style>
  <w:style w:type="paragraph" w:styleId="af2">
    <w:name w:val="header"/>
    <w:basedOn w:val="a"/>
    <w:link w:val="af3"/>
    <w:uiPriority w:val="99"/>
    <w:semiHidden/>
    <w:unhideWhenUsed/>
    <w:rsid w:val="00C62BD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C62BDE"/>
    <w:rPr>
      <w:sz w:val="28"/>
      <w:szCs w:val="24"/>
      <w:lang w:eastAsia="ar-SA"/>
    </w:rPr>
  </w:style>
  <w:style w:type="paragraph" w:styleId="af4">
    <w:name w:val="footer"/>
    <w:basedOn w:val="a"/>
    <w:link w:val="af5"/>
    <w:uiPriority w:val="99"/>
    <w:unhideWhenUsed/>
    <w:rsid w:val="00C62BD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C62BDE"/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21903-66C4-42CB-9FE1-C94C9BAD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2408</Words>
  <Characters>20530</Characters>
  <Application>Microsoft Office Word</Application>
  <DocSecurity>0</DocSecurity>
  <Lines>171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/>
  <LinksUpToDate>false</LinksUpToDate>
  <CharactersWithSpaces>22893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User</dc:creator>
  <cp:keywords/>
  <dc:description/>
  <cp:lastModifiedBy>Acer</cp:lastModifiedBy>
  <cp:revision>2</cp:revision>
  <cp:lastPrinted>2015-07-21T15:55:00Z</cp:lastPrinted>
  <dcterms:created xsi:type="dcterms:W3CDTF">2015-07-24T09:24:00Z</dcterms:created>
  <dcterms:modified xsi:type="dcterms:W3CDTF">2015-07-24T09:24:00Z</dcterms:modified>
</cp:coreProperties>
</file>